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13" w:rsidRDefault="00C56213" w:rsidP="00C56213">
      <w:pPr>
        <w:jc w:val="center"/>
        <w:rPr>
          <w:b/>
          <w:sz w:val="52"/>
          <w:szCs w:val="52"/>
          <w:lang w:val="is-IS"/>
        </w:rPr>
      </w:pPr>
    </w:p>
    <w:p w:rsidR="00C56213" w:rsidRDefault="00C56213" w:rsidP="00C56213">
      <w:pPr>
        <w:jc w:val="center"/>
        <w:rPr>
          <w:b/>
          <w:sz w:val="52"/>
          <w:szCs w:val="52"/>
          <w:lang w:val="is-IS"/>
        </w:rPr>
      </w:pPr>
    </w:p>
    <w:p w:rsidR="00C56213" w:rsidRPr="00C56213" w:rsidRDefault="00C56213" w:rsidP="00C56213">
      <w:pPr>
        <w:jc w:val="center"/>
        <w:rPr>
          <w:b/>
          <w:sz w:val="52"/>
          <w:szCs w:val="52"/>
          <w:lang w:val="is-IS"/>
        </w:rPr>
      </w:pPr>
      <w:r w:rsidRPr="00C56213">
        <w:rPr>
          <w:b/>
          <w:sz w:val="52"/>
          <w:szCs w:val="52"/>
          <w:lang w:val="is-IS"/>
        </w:rPr>
        <w:t xml:space="preserve">Umsókn til Tækniþróunarsjóðs </w:t>
      </w:r>
    </w:p>
    <w:p w:rsidR="00C56213" w:rsidRDefault="00C56213" w:rsidP="00C56213">
      <w:pPr>
        <w:jc w:val="center"/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 xml:space="preserve">Verkefnislýsing </w:t>
      </w:r>
    </w:p>
    <w:p w:rsidR="00F6755D" w:rsidRPr="00F6755D" w:rsidRDefault="00961671" w:rsidP="00C56213">
      <w:pPr>
        <w:jc w:val="center"/>
        <w:rPr>
          <w:b/>
          <w:sz w:val="24"/>
          <w:szCs w:val="24"/>
          <w:lang w:val="is-IS"/>
        </w:rPr>
      </w:pPr>
      <w:r>
        <w:rPr>
          <w:b/>
          <w:sz w:val="24"/>
          <w:szCs w:val="24"/>
          <w:lang w:val="is-IS"/>
        </w:rPr>
        <w:t>Vor</w:t>
      </w:r>
      <w:r w:rsidR="006932AE">
        <w:rPr>
          <w:b/>
          <w:sz w:val="24"/>
          <w:szCs w:val="24"/>
          <w:lang w:val="is-IS"/>
        </w:rPr>
        <w:t xml:space="preserve"> 201</w:t>
      </w:r>
      <w:r>
        <w:rPr>
          <w:b/>
          <w:sz w:val="24"/>
          <w:szCs w:val="24"/>
          <w:lang w:val="is-IS"/>
        </w:rPr>
        <w:t>6</w:t>
      </w:r>
    </w:p>
    <w:p w:rsidR="00082554" w:rsidRDefault="00082554" w:rsidP="002D7CE6">
      <w:pPr>
        <w:pStyle w:val="Heading1"/>
        <w:numPr>
          <w:ilvl w:val="0"/>
          <w:numId w:val="0"/>
        </w:numPr>
        <w:ind w:left="720"/>
        <w:rPr>
          <w:lang w:val="is-IS"/>
        </w:rPr>
      </w:pPr>
    </w:p>
    <w:p w:rsidR="00C56213" w:rsidRDefault="00C56213" w:rsidP="00AE6018">
      <w:pPr>
        <w:jc w:val="center"/>
        <w:rPr>
          <w:b/>
          <w:bCs/>
          <w:sz w:val="36"/>
          <w:szCs w:val="36"/>
          <w:lang w:val="is-IS"/>
        </w:rPr>
      </w:pPr>
    </w:p>
    <w:p w:rsidR="00C56213" w:rsidRDefault="00C56213" w:rsidP="00AE6018">
      <w:pPr>
        <w:jc w:val="center"/>
        <w:rPr>
          <w:b/>
          <w:bCs/>
          <w:sz w:val="36"/>
          <w:szCs w:val="36"/>
          <w:lang w:val="is-IS"/>
        </w:rPr>
      </w:pPr>
    </w:p>
    <w:p w:rsidR="00082554" w:rsidRDefault="001E1C95" w:rsidP="00AE6018">
      <w:pPr>
        <w:jc w:val="center"/>
        <w:rPr>
          <w:b/>
          <w:bCs/>
          <w:sz w:val="36"/>
          <w:szCs w:val="36"/>
          <w:lang w:val="is-IS"/>
        </w:rPr>
      </w:pPr>
      <w:r w:rsidRPr="005815BA">
        <w:rPr>
          <w:b/>
          <w:bCs/>
          <w:sz w:val="36"/>
          <w:szCs w:val="36"/>
          <w:lang w:val="is-IS"/>
        </w:rPr>
        <w:t>&lt;</w:t>
      </w:r>
      <w:r w:rsidR="00C56213">
        <w:rPr>
          <w:b/>
          <w:bCs/>
          <w:sz w:val="36"/>
          <w:szCs w:val="36"/>
          <w:lang w:val="is-IS"/>
        </w:rPr>
        <w:t>Heiti f</w:t>
      </w:r>
      <w:r w:rsidR="00243CFE" w:rsidRPr="005815BA">
        <w:rPr>
          <w:b/>
          <w:bCs/>
          <w:sz w:val="36"/>
          <w:szCs w:val="36"/>
          <w:lang w:val="is-IS"/>
        </w:rPr>
        <w:t>élag</w:t>
      </w:r>
      <w:r w:rsidR="00C56213">
        <w:rPr>
          <w:b/>
          <w:bCs/>
          <w:sz w:val="36"/>
          <w:szCs w:val="36"/>
          <w:lang w:val="is-IS"/>
        </w:rPr>
        <w:t>s / u</w:t>
      </w:r>
      <w:r w:rsidR="00C92D4B" w:rsidRPr="005815BA">
        <w:rPr>
          <w:b/>
          <w:bCs/>
          <w:sz w:val="36"/>
          <w:szCs w:val="36"/>
          <w:lang w:val="is-IS"/>
        </w:rPr>
        <w:t>msækjand</w:t>
      </w:r>
      <w:r w:rsidR="00C56213">
        <w:rPr>
          <w:b/>
          <w:bCs/>
          <w:sz w:val="36"/>
          <w:szCs w:val="36"/>
          <w:lang w:val="is-IS"/>
        </w:rPr>
        <w:t>a</w:t>
      </w:r>
      <w:r w:rsidRPr="005815BA">
        <w:rPr>
          <w:b/>
          <w:bCs/>
          <w:sz w:val="36"/>
          <w:szCs w:val="36"/>
          <w:lang w:val="is-IS"/>
        </w:rPr>
        <w:t>&gt;</w:t>
      </w:r>
    </w:p>
    <w:p w:rsidR="00082554" w:rsidRDefault="00082554" w:rsidP="002D7CE6">
      <w:pPr>
        <w:pStyle w:val="Heading1"/>
        <w:numPr>
          <w:ilvl w:val="0"/>
          <w:numId w:val="0"/>
        </w:numPr>
        <w:ind w:left="720"/>
        <w:rPr>
          <w:lang w:val="is-IS"/>
        </w:rPr>
      </w:pPr>
    </w:p>
    <w:p w:rsidR="003E41A3" w:rsidRDefault="003E41A3" w:rsidP="00905D39">
      <w:pPr>
        <w:rPr>
          <w:lang w:val="is-IS"/>
        </w:rPr>
      </w:pPr>
    </w:p>
    <w:p w:rsidR="00905D39" w:rsidRPr="00905D39" w:rsidRDefault="00905D39" w:rsidP="00905D39">
      <w:pPr>
        <w:rPr>
          <w:lang w:val="is-IS"/>
        </w:rPr>
      </w:pPr>
    </w:p>
    <w:p w:rsidR="00082554" w:rsidRDefault="00082554" w:rsidP="00082554">
      <w:pPr>
        <w:rPr>
          <w:lang w:val="is-IS"/>
        </w:rPr>
      </w:pPr>
    </w:p>
    <w:p w:rsidR="00082554" w:rsidRPr="00C56213" w:rsidRDefault="00FA3419" w:rsidP="00C56213">
      <w:pPr>
        <w:jc w:val="center"/>
        <w:rPr>
          <w:b/>
          <w:color w:val="000000" w:themeColor="text1"/>
          <w:sz w:val="56"/>
          <w:szCs w:val="56"/>
          <w:lang w:val="is-IS"/>
        </w:rPr>
      </w:pPr>
      <w:r w:rsidRPr="005815BA">
        <w:rPr>
          <w:b/>
          <w:color w:val="000000" w:themeColor="text1"/>
          <w:sz w:val="56"/>
          <w:szCs w:val="56"/>
          <w:lang w:val="is-IS"/>
        </w:rPr>
        <w:t>&lt;Heiti verkefnis&gt;</w:t>
      </w:r>
    </w:p>
    <w:p w:rsidR="00C56213" w:rsidRDefault="00C56213" w:rsidP="00C56213">
      <w:pPr>
        <w:pStyle w:val="Heading1"/>
        <w:numPr>
          <w:ilvl w:val="0"/>
          <w:numId w:val="0"/>
        </w:numPr>
        <w:ind w:left="720"/>
        <w:rPr>
          <w:lang w:val="is-IS"/>
        </w:rPr>
      </w:pPr>
    </w:p>
    <w:p w:rsidR="00082554" w:rsidRDefault="00082554" w:rsidP="00082554">
      <w:pPr>
        <w:rPr>
          <w:lang w:val="is-IS"/>
        </w:rPr>
      </w:pPr>
    </w:p>
    <w:p w:rsidR="00C56213" w:rsidRDefault="00C56213" w:rsidP="00AA4893">
      <w:pPr>
        <w:jc w:val="center"/>
        <w:rPr>
          <w:b/>
          <w:sz w:val="28"/>
          <w:szCs w:val="28"/>
          <w:lang w:val="is-IS"/>
        </w:rPr>
      </w:pPr>
    </w:p>
    <w:p w:rsidR="00C56213" w:rsidRDefault="00C56213" w:rsidP="00AA4893">
      <w:pPr>
        <w:jc w:val="center"/>
        <w:rPr>
          <w:b/>
          <w:sz w:val="28"/>
          <w:szCs w:val="28"/>
          <w:lang w:val="is-IS"/>
        </w:rPr>
      </w:pPr>
    </w:p>
    <w:p w:rsidR="00082554" w:rsidRDefault="00082554" w:rsidP="00082554">
      <w:pPr>
        <w:rPr>
          <w:lang w:val="is-IS"/>
        </w:rPr>
      </w:pPr>
    </w:p>
    <w:p w:rsidR="00E03242" w:rsidRPr="00E03242" w:rsidRDefault="00E03242" w:rsidP="00E03242">
      <w:pPr>
        <w:rPr>
          <w:b/>
          <w:lang w:val="is-IS"/>
        </w:rPr>
      </w:pPr>
      <w:r>
        <w:rPr>
          <w:b/>
          <w:lang w:val="is-IS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276"/>
      </w:tblGrid>
      <w:tr w:rsidR="00E03242" w:rsidRPr="00C56213" w:rsidTr="00C56213">
        <w:trPr>
          <w:jc w:val="center"/>
        </w:trPr>
        <w:tc>
          <w:tcPr>
            <w:tcW w:w="4219" w:type="dxa"/>
            <w:gridSpan w:val="2"/>
            <w:shd w:val="clear" w:color="auto" w:fill="355D7E" w:themeFill="accent1" w:themeFillShade="80"/>
          </w:tcPr>
          <w:p w:rsidR="00E03242" w:rsidRPr="00C56213" w:rsidRDefault="005C0DA9" w:rsidP="00E03242">
            <w:pPr>
              <w:jc w:val="center"/>
              <w:rPr>
                <w:b/>
                <w:color w:val="FFFFFF" w:themeColor="background1"/>
                <w:lang w:val="is-IS"/>
              </w:rPr>
            </w:pPr>
            <w:r>
              <w:rPr>
                <w:b/>
                <w:color w:val="FFFFFF" w:themeColor="background1"/>
                <w:lang w:val="is-IS"/>
              </w:rPr>
              <w:t>Merk</w:t>
            </w:r>
            <w:r w:rsidR="00E03242" w:rsidRPr="00C56213">
              <w:rPr>
                <w:b/>
                <w:color w:val="FFFFFF" w:themeColor="background1"/>
                <w:lang w:val="is-IS"/>
              </w:rPr>
              <w:t>ið við þann flokk sem sótt er um</w:t>
            </w:r>
          </w:p>
        </w:tc>
      </w:tr>
      <w:tr w:rsidR="00E03242" w:rsidTr="00E03242">
        <w:trPr>
          <w:jc w:val="center"/>
        </w:trPr>
        <w:tc>
          <w:tcPr>
            <w:tcW w:w="2943" w:type="dxa"/>
          </w:tcPr>
          <w:p w:rsidR="00E03242" w:rsidRDefault="00E03242" w:rsidP="00E03242">
            <w:pPr>
              <w:rPr>
                <w:b/>
                <w:lang w:val="is-IS"/>
              </w:rPr>
            </w:pPr>
            <w:r w:rsidRPr="00E03242">
              <w:rPr>
                <w:b/>
                <w:lang w:val="is-IS"/>
              </w:rPr>
              <w:t>Verkefnisstyrkur</w:t>
            </w:r>
          </w:p>
        </w:tc>
        <w:tc>
          <w:tcPr>
            <w:tcW w:w="1276" w:type="dxa"/>
          </w:tcPr>
          <w:p w:rsidR="00E03242" w:rsidRDefault="00E03242" w:rsidP="00E03242">
            <w:pPr>
              <w:rPr>
                <w:b/>
                <w:lang w:val="is-IS"/>
              </w:rPr>
            </w:pPr>
          </w:p>
        </w:tc>
      </w:tr>
      <w:tr w:rsidR="00E03242" w:rsidTr="00E03242">
        <w:trPr>
          <w:jc w:val="center"/>
        </w:trPr>
        <w:tc>
          <w:tcPr>
            <w:tcW w:w="2943" w:type="dxa"/>
          </w:tcPr>
          <w:p w:rsidR="00E03242" w:rsidRDefault="00E03242" w:rsidP="00E03242">
            <w:pPr>
              <w:rPr>
                <w:b/>
                <w:lang w:val="is-IS"/>
              </w:rPr>
            </w:pPr>
            <w:r w:rsidRPr="00E03242">
              <w:rPr>
                <w:b/>
                <w:lang w:val="is-IS"/>
              </w:rPr>
              <w:t>Frumherjastyrkur</w:t>
            </w:r>
          </w:p>
        </w:tc>
        <w:tc>
          <w:tcPr>
            <w:tcW w:w="1276" w:type="dxa"/>
          </w:tcPr>
          <w:p w:rsidR="00E03242" w:rsidRDefault="00E03242" w:rsidP="00E03242">
            <w:pPr>
              <w:rPr>
                <w:b/>
                <w:lang w:val="is-IS"/>
              </w:rPr>
            </w:pPr>
          </w:p>
        </w:tc>
      </w:tr>
      <w:tr w:rsidR="00E03242" w:rsidTr="00E03242">
        <w:trPr>
          <w:jc w:val="center"/>
        </w:trPr>
        <w:tc>
          <w:tcPr>
            <w:tcW w:w="2943" w:type="dxa"/>
          </w:tcPr>
          <w:p w:rsidR="00E03242" w:rsidRDefault="00C946F8" w:rsidP="00E03242">
            <w:pPr>
              <w:rPr>
                <w:b/>
                <w:lang w:val="is-IS"/>
              </w:rPr>
            </w:pPr>
            <w:r>
              <w:rPr>
                <w:b/>
                <w:lang w:val="is-IS"/>
              </w:rPr>
              <w:t>Markaðs</w:t>
            </w:r>
            <w:r w:rsidR="00E03242" w:rsidRPr="00E03242">
              <w:rPr>
                <w:b/>
                <w:lang w:val="is-IS"/>
              </w:rPr>
              <w:t>styrkur</w:t>
            </w:r>
          </w:p>
        </w:tc>
        <w:tc>
          <w:tcPr>
            <w:tcW w:w="1276" w:type="dxa"/>
          </w:tcPr>
          <w:p w:rsidR="00E03242" w:rsidRDefault="00E03242" w:rsidP="00E03242">
            <w:pPr>
              <w:rPr>
                <w:b/>
                <w:lang w:val="is-IS"/>
              </w:rPr>
            </w:pPr>
          </w:p>
        </w:tc>
      </w:tr>
    </w:tbl>
    <w:p w:rsidR="00E03242" w:rsidRPr="00E03242" w:rsidRDefault="00E03242" w:rsidP="00E03242">
      <w:pPr>
        <w:rPr>
          <w:b/>
          <w:lang w:val="is-IS"/>
        </w:rPr>
      </w:pPr>
    </w:p>
    <w:p w:rsidR="001E1C95" w:rsidRDefault="001E1C95" w:rsidP="00082554">
      <w:pPr>
        <w:rPr>
          <w:lang w:val="is-IS"/>
        </w:rPr>
      </w:pPr>
    </w:p>
    <w:p w:rsidR="001E1C95" w:rsidRDefault="00D97AB4" w:rsidP="00FF6E4C">
      <w:pPr>
        <w:jc w:val="center"/>
        <w:rPr>
          <w:b/>
          <w:color w:val="FF0000"/>
          <w:lang w:val="is-IS"/>
        </w:rPr>
      </w:pPr>
      <w:r>
        <w:rPr>
          <w:b/>
          <w:color w:val="FF0000"/>
          <w:lang w:val="is-IS"/>
        </w:rPr>
        <w:t>Umsóknafrestur er til kl. 16:00 á lokadegi umsóknarfrests</w:t>
      </w:r>
    </w:p>
    <w:p w:rsidR="00D97AB4" w:rsidRDefault="00D97AB4" w:rsidP="00FF6E4C">
      <w:pPr>
        <w:jc w:val="center"/>
        <w:rPr>
          <w:b/>
          <w:color w:val="FF0000"/>
          <w:lang w:val="is-IS"/>
        </w:rPr>
      </w:pPr>
    </w:p>
    <w:p w:rsidR="007E3392" w:rsidRPr="007E3392" w:rsidRDefault="007E3392" w:rsidP="00FF6E4C">
      <w:pPr>
        <w:jc w:val="center"/>
        <w:rPr>
          <w:b/>
          <w:color w:val="FF0000"/>
          <w:lang w:val="is-IS"/>
        </w:rPr>
      </w:pPr>
    </w:p>
    <w:p w:rsidR="00082554" w:rsidRDefault="00082554" w:rsidP="00082554">
      <w:pPr>
        <w:rPr>
          <w:lang w:val="is-IS"/>
        </w:rPr>
      </w:pPr>
    </w:p>
    <w:p w:rsidR="001B4EE3" w:rsidRPr="005815BA" w:rsidRDefault="001E1C95" w:rsidP="00CB4037">
      <w:pPr>
        <w:jc w:val="right"/>
        <w:rPr>
          <w:sz w:val="24"/>
          <w:lang w:val="is-IS"/>
        </w:rPr>
      </w:pPr>
      <w:r w:rsidRPr="005815BA">
        <w:rPr>
          <w:sz w:val="24"/>
          <w:lang w:val="is-IS"/>
        </w:rPr>
        <w:t>&lt;</w:t>
      </w:r>
      <w:r w:rsidR="00F50F58" w:rsidRPr="005815BA">
        <w:rPr>
          <w:sz w:val="24"/>
          <w:lang w:val="is-IS"/>
        </w:rPr>
        <w:t>dagur</w:t>
      </w:r>
      <w:r w:rsidR="003818C5" w:rsidRPr="005815BA">
        <w:rPr>
          <w:sz w:val="24"/>
          <w:lang w:val="is-IS"/>
        </w:rPr>
        <w:t xml:space="preserve"> </w:t>
      </w:r>
      <w:r w:rsidR="00CB4037" w:rsidRPr="005815BA">
        <w:rPr>
          <w:sz w:val="24"/>
          <w:lang w:val="is-IS"/>
        </w:rPr>
        <w:t>mán</w:t>
      </w:r>
      <w:r w:rsidR="00813CB6" w:rsidRPr="005815BA">
        <w:rPr>
          <w:sz w:val="24"/>
          <w:lang w:val="is-IS"/>
        </w:rPr>
        <w:t xml:space="preserve"> </w:t>
      </w:r>
      <w:r w:rsidR="00CB4037" w:rsidRPr="005815BA">
        <w:rPr>
          <w:sz w:val="24"/>
          <w:lang w:val="is-IS"/>
        </w:rPr>
        <w:t>ár</w:t>
      </w:r>
      <w:r w:rsidRPr="005815BA">
        <w:rPr>
          <w:sz w:val="24"/>
          <w:lang w:val="is-IS"/>
        </w:rPr>
        <w:t>&gt;</w:t>
      </w:r>
    </w:p>
    <w:p w:rsidR="00CB4037" w:rsidRPr="00C56213" w:rsidRDefault="00CB4037" w:rsidP="00C56213">
      <w:pPr>
        <w:jc w:val="right"/>
        <w:rPr>
          <w:sz w:val="24"/>
          <w:lang w:val="is-IS"/>
        </w:rPr>
      </w:pPr>
      <w:r w:rsidRPr="005815BA">
        <w:rPr>
          <w:sz w:val="24"/>
          <w:lang w:val="is-IS"/>
        </w:rPr>
        <w:t>Útgáfa</w:t>
      </w:r>
      <w:r w:rsidR="00EC516C" w:rsidRPr="005815BA">
        <w:rPr>
          <w:sz w:val="24"/>
          <w:lang w:val="is-IS"/>
        </w:rPr>
        <w:t xml:space="preserve"> </w:t>
      </w:r>
      <w:r w:rsidR="001E1C95" w:rsidRPr="005815BA">
        <w:rPr>
          <w:sz w:val="24"/>
          <w:lang w:val="is-IS"/>
        </w:rPr>
        <w:t>&lt;</w:t>
      </w:r>
      <w:r w:rsidR="00EC516C" w:rsidRPr="005815BA">
        <w:rPr>
          <w:sz w:val="24"/>
          <w:lang w:val="is-IS"/>
        </w:rPr>
        <w:t>x</w:t>
      </w:r>
      <w:r w:rsidR="001E1C95" w:rsidRPr="005815BA">
        <w:rPr>
          <w:sz w:val="24"/>
          <w:lang w:val="is-IS"/>
        </w:rPr>
        <w:t>&gt;</w:t>
      </w:r>
    </w:p>
    <w:p w:rsidR="00E00602" w:rsidRDefault="00747CED" w:rsidP="00BC07DF">
      <w:pPr>
        <w:pStyle w:val="Heading1"/>
        <w:rPr>
          <w:lang w:val="is-IS"/>
        </w:rPr>
      </w:pPr>
      <w:bookmarkStart w:id="0" w:name="_Toc438457021"/>
      <w:r>
        <w:rPr>
          <w:lang w:val="is-IS"/>
        </w:rPr>
        <w:lastRenderedPageBreak/>
        <w:t>Fyrirvarar</w:t>
      </w:r>
      <w:bookmarkEnd w:id="0"/>
    </w:p>
    <w:p w:rsidR="00E00602" w:rsidRDefault="00740979" w:rsidP="00E00602"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130810</wp:posOffset>
                </wp:positionV>
                <wp:extent cx="5498465" cy="415925"/>
                <wp:effectExtent l="10160" t="6985" r="6350" b="571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66FCD" id="AutoShape 38" o:spid="_x0000_s1026" style="position:absolute;margin-left:-9.7pt;margin-top:10.3pt;width:432.95pt;height:3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C56213" w:rsidRPr="008D2E9E" w:rsidRDefault="00C56213" w:rsidP="00C56213">
      <w:pPr>
        <w:rPr>
          <w:i/>
          <w:iCs/>
          <w:color w:val="355D7E" w:themeColor="accent1" w:themeShade="80"/>
        </w:rPr>
      </w:pPr>
      <w:r w:rsidRPr="008D2E9E">
        <w:rPr>
          <w:i/>
          <w:iCs/>
          <w:color w:val="355D7E" w:themeColor="accent1" w:themeShade="80"/>
        </w:rPr>
        <w:t xml:space="preserve">Ef umsækjandi óskar trúnaðar, eða hefur einhverja fyrirvara varðandi birtingu, komi </w:t>
      </w:r>
      <w:r w:rsidR="00116BCC" w:rsidRPr="008D2E9E">
        <w:rPr>
          <w:i/>
          <w:iCs/>
          <w:color w:val="355D7E" w:themeColor="accent1" w:themeShade="80"/>
        </w:rPr>
        <w:t>það fram hér.</w:t>
      </w:r>
    </w:p>
    <w:p w:rsidR="00C56213" w:rsidRDefault="00C56213" w:rsidP="005815BA">
      <w:pPr>
        <w:tabs>
          <w:tab w:val="left" w:pos="7230"/>
        </w:tabs>
        <w:ind w:right="1367"/>
        <w:jc w:val="both"/>
      </w:pPr>
    </w:p>
    <w:p w:rsidR="00C56213" w:rsidRDefault="00C56213" w:rsidP="005815BA">
      <w:pPr>
        <w:tabs>
          <w:tab w:val="left" w:pos="7230"/>
        </w:tabs>
        <w:ind w:right="1367"/>
        <w:jc w:val="both"/>
      </w:pPr>
    </w:p>
    <w:p w:rsidR="00C56213" w:rsidRDefault="00C56213" w:rsidP="005815BA">
      <w:pPr>
        <w:tabs>
          <w:tab w:val="left" w:pos="7230"/>
        </w:tabs>
        <w:ind w:right="1367"/>
        <w:jc w:val="both"/>
      </w:pPr>
    </w:p>
    <w:p w:rsidR="001E1C95" w:rsidRPr="008B5860" w:rsidRDefault="001E1C95" w:rsidP="005815BA">
      <w:pPr>
        <w:tabs>
          <w:tab w:val="left" w:pos="7230"/>
        </w:tabs>
        <w:ind w:right="1367"/>
        <w:jc w:val="both"/>
      </w:pPr>
    </w:p>
    <w:p w:rsidR="00A0720A" w:rsidRDefault="00E00602" w:rsidP="005815BA">
      <w:pPr>
        <w:pStyle w:val="Heading1"/>
        <w:ind w:right="1367"/>
        <w:rPr>
          <w:lang w:val="is-IS"/>
        </w:rPr>
      </w:pPr>
      <w:r>
        <w:rPr>
          <w:lang w:val="is-IS"/>
        </w:rPr>
        <w:br w:type="page"/>
      </w:r>
      <w:bookmarkStart w:id="1" w:name="_Toc438457022"/>
      <w:r w:rsidR="00CB4037" w:rsidRPr="002D7CE6">
        <w:lastRenderedPageBreak/>
        <w:t>Samantekt</w:t>
      </w:r>
      <w:bookmarkEnd w:id="1"/>
    </w:p>
    <w:p w:rsidR="00BC07DF" w:rsidRPr="005815BA" w:rsidRDefault="00740979" w:rsidP="005815BA">
      <w:pPr>
        <w:ind w:right="1367"/>
        <w:rPr>
          <w:highlight w:val="yellow"/>
          <w:lang w:val="is-IS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127635</wp:posOffset>
                </wp:positionV>
                <wp:extent cx="5498465" cy="427990"/>
                <wp:effectExtent l="12065" t="13335" r="13970" b="635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3C6B4" id="AutoShape 40" o:spid="_x0000_s1026" style="position:absolute;margin-left:-16.3pt;margin-top:10.05pt;width:432.95pt;height:33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C56213" w:rsidRPr="00116BCC" w:rsidRDefault="00C56213" w:rsidP="00C56213">
      <w:pPr>
        <w:rPr>
          <w:i/>
          <w:color w:val="355D7E" w:themeColor="accent1" w:themeShade="80"/>
        </w:rPr>
      </w:pPr>
      <w:r w:rsidRPr="00116BCC">
        <w:rPr>
          <w:i/>
          <w:color w:val="355D7E" w:themeColor="accent1" w:themeShade="80"/>
          <w:lang w:val="is-IS"/>
        </w:rPr>
        <w:t xml:space="preserve">Gerið stutta samantekt um verkefnið (hámark ein síða). „Verkefni í hnotskurn“ á íslensku og ensku á rafrænu umsóknareyðublaði, u.þ.b. 1000 </w:t>
      </w:r>
      <w:r w:rsidR="00AA60DB">
        <w:rPr>
          <w:i/>
          <w:color w:val="355D7E" w:themeColor="accent1" w:themeShade="80"/>
          <w:lang w:val="is-IS"/>
        </w:rPr>
        <w:t>slög</w:t>
      </w:r>
      <w:r w:rsidRPr="00116BCC">
        <w:rPr>
          <w:i/>
          <w:color w:val="355D7E" w:themeColor="accent1" w:themeShade="80"/>
          <w:lang w:val="is-IS"/>
        </w:rPr>
        <w:t>, kemur úr þessum texta</w:t>
      </w:r>
      <w:r w:rsidR="00116BCC">
        <w:rPr>
          <w:i/>
          <w:color w:val="355D7E" w:themeColor="accent1" w:themeShade="80"/>
          <w:lang w:val="is-IS"/>
        </w:rPr>
        <w:t>.</w:t>
      </w:r>
    </w:p>
    <w:p w:rsidR="00686383" w:rsidRDefault="00686383" w:rsidP="005815BA">
      <w:pPr>
        <w:ind w:right="1367"/>
        <w:rPr>
          <w:lang w:val="is-IS"/>
        </w:rPr>
      </w:pPr>
    </w:p>
    <w:p w:rsidR="00C56213" w:rsidRDefault="00C56213" w:rsidP="005815BA">
      <w:pPr>
        <w:ind w:right="1367"/>
        <w:rPr>
          <w:lang w:val="is-IS"/>
        </w:rPr>
      </w:pPr>
    </w:p>
    <w:p w:rsidR="00686383" w:rsidRDefault="006B2024" w:rsidP="005815BA">
      <w:pPr>
        <w:ind w:right="1367"/>
        <w:rPr>
          <w:lang w:val="is-IS"/>
        </w:rPr>
      </w:pPr>
      <w:r>
        <w:rPr>
          <w:lang w:val="is-IS"/>
        </w:rPr>
        <w:br w:type="page"/>
      </w:r>
    </w:p>
    <w:p w:rsidR="006B2024" w:rsidRDefault="006B2024" w:rsidP="00BC07DF">
      <w:pPr>
        <w:rPr>
          <w:lang w:val="is-IS"/>
        </w:rPr>
      </w:pPr>
    </w:p>
    <w:p w:rsidR="006B2024" w:rsidRPr="007F6F20" w:rsidRDefault="00CB4037" w:rsidP="001F3E4C">
      <w:pPr>
        <w:pStyle w:val="Heading2"/>
        <w:rPr>
          <w:lang w:val="is-IS"/>
        </w:rPr>
      </w:pPr>
      <w:bookmarkStart w:id="2" w:name="_Toc438457023"/>
      <w:r>
        <w:rPr>
          <w:lang w:val="is-IS"/>
        </w:rPr>
        <w:t>Innihald</w:t>
      </w:r>
      <w:bookmarkEnd w:id="2"/>
    </w:p>
    <w:p w:rsidR="006B2024" w:rsidRDefault="006B2024" w:rsidP="00BC07DF">
      <w:pPr>
        <w:rPr>
          <w:lang w:val="is-IS"/>
        </w:rPr>
      </w:pPr>
    </w:p>
    <w:p w:rsidR="006B2024" w:rsidRDefault="006B2024" w:rsidP="00BC07DF">
      <w:pPr>
        <w:rPr>
          <w:lang w:val="is-IS"/>
        </w:rPr>
      </w:pPr>
      <w:bookmarkStart w:id="3" w:name="_GoBack"/>
      <w:bookmarkEnd w:id="3"/>
    </w:p>
    <w:p w:rsidR="006B2024" w:rsidRDefault="006B2024" w:rsidP="00BC07DF">
      <w:pPr>
        <w:rPr>
          <w:lang w:val="is-IS"/>
        </w:rPr>
      </w:pPr>
    </w:p>
    <w:p w:rsidR="00FD5745" w:rsidRDefault="003A4313">
      <w:pPr>
        <w:pStyle w:val="TOC1"/>
        <w:tabs>
          <w:tab w:val="left" w:pos="567"/>
          <w:tab w:val="right" w:leader="dot" w:pos="8303"/>
        </w:tabs>
        <w:rPr>
          <w:noProof/>
          <w:lang w:val="is-IS" w:eastAsia="is-IS" w:bidi="ar-SA"/>
        </w:rPr>
      </w:pPr>
      <w:r w:rsidRPr="00891AB9">
        <w:rPr>
          <w:lang w:val="is-IS"/>
        </w:rPr>
        <w:fldChar w:fldCharType="begin"/>
      </w:r>
      <w:r w:rsidR="0029602C" w:rsidRPr="00176122">
        <w:rPr>
          <w:lang w:val="is-IS"/>
        </w:rPr>
        <w:instrText xml:space="preserve"> TOC \o "1-3" \h \z \u </w:instrText>
      </w:r>
      <w:r w:rsidRPr="00891AB9">
        <w:rPr>
          <w:lang w:val="is-IS"/>
        </w:rPr>
        <w:fldChar w:fldCharType="separate"/>
      </w:r>
      <w:hyperlink w:anchor="_Toc438457021" w:history="1">
        <w:r w:rsidR="00FD5745" w:rsidRPr="00316EF1">
          <w:rPr>
            <w:rStyle w:val="Hyperlink"/>
            <w:noProof/>
            <w:lang w:val="is-IS"/>
          </w:rPr>
          <w:t>1</w:t>
        </w:r>
        <w:r w:rsidR="00FD5745">
          <w:rPr>
            <w:noProof/>
            <w:lang w:val="is-IS" w:eastAsia="is-IS" w:bidi="ar-SA"/>
          </w:rPr>
          <w:tab/>
        </w:r>
        <w:r w:rsidR="00FD5745" w:rsidRPr="00316EF1">
          <w:rPr>
            <w:rStyle w:val="Hyperlink"/>
            <w:noProof/>
            <w:lang w:val="is-IS"/>
          </w:rPr>
          <w:t>Fyrirvarar</w:t>
        </w:r>
        <w:r w:rsidR="00FD5745">
          <w:rPr>
            <w:noProof/>
            <w:webHidden/>
          </w:rPr>
          <w:tab/>
        </w:r>
        <w:r w:rsidR="00FD5745">
          <w:rPr>
            <w:noProof/>
            <w:webHidden/>
          </w:rPr>
          <w:fldChar w:fldCharType="begin"/>
        </w:r>
        <w:r w:rsidR="00FD5745">
          <w:rPr>
            <w:noProof/>
            <w:webHidden/>
          </w:rPr>
          <w:instrText xml:space="preserve"> PAGEREF _Toc438457021 \h </w:instrText>
        </w:r>
        <w:r w:rsidR="00FD5745">
          <w:rPr>
            <w:noProof/>
            <w:webHidden/>
          </w:rPr>
        </w:r>
        <w:r w:rsidR="00FD5745">
          <w:rPr>
            <w:noProof/>
            <w:webHidden/>
          </w:rPr>
          <w:fldChar w:fldCharType="separate"/>
        </w:r>
        <w:r w:rsidR="00FD5745">
          <w:rPr>
            <w:noProof/>
            <w:webHidden/>
          </w:rPr>
          <w:t>II</w:t>
        </w:r>
        <w:r w:rsidR="00FD5745">
          <w:rPr>
            <w:noProof/>
            <w:webHidden/>
          </w:rPr>
          <w:fldChar w:fldCharType="end"/>
        </w:r>
      </w:hyperlink>
    </w:p>
    <w:p w:rsidR="00FD5745" w:rsidRDefault="00FD5745">
      <w:pPr>
        <w:pStyle w:val="TOC1"/>
        <w:tabs>
          <w:tab w:val="left" w:pos="567"/>
          <w:tab w:val="right" w:leader="dot" w:pos="8303"/>
        </w:tabs>
        <w:rPr>
          <w:noProof/>
          <w:lang w:val="is-IS" w:eastAsia="is-IS" w:bidi="ar-SA"/>
        </w:rPr>
      </w:pPr>
      <w:hyperlink w:anchor="_Toc438457022" w:history="1">
        <w:r w:rsidRPr="00316EF1">
          <w:rPr>
            <w:rStyle w:val="Hyperlink"/>
            <w:noProof/>
            <w:lang w:val="is-IS"/>
          </w:rPr>
          <w:t>2</w:t>
        </w:r>
        <w:r>
          <w:rPr>
            <w:noProof/>
            <w:lang w:val="is-IS" w:eastAsia="is-IS" w:bidi="ar-SA"/>
          </w:rPr>
          <w:tab/>
        </w:r>
        <w:r w:rsidRPr="00316EF1">
          <w:rPr>
            <w:rStyle w:val="Hyperlink"/>
            <w:noProof/>
          </w:rPr>
          <w:t>Samantekt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23" w:history="1">
        <w:r w:rsidRPr="00316EF1">
          <w:rPr>
            <w:rStyle w:val="Hyperlink"/>
            <w:noProof/>
            <w:lang w:val="is-IS"/>
          </w:rPr>
          <w:t>Innihald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1"/>
        <w:tabs>
          <w:tab w:val="left" w:pos="567"/>
          <w:tab w:val="right" w:leader="dot" w:pos="8303"/>
        </w:tabs>
        <w:rPr>
          <w:noProof/>
          <w:lang w:val="is-IS" w:eastAsia="is-IS" w:bidi="ar-SA"/>
        </w:rPr>
      </w:pPr>
      <w:hyperlink w:anchor="_Toc438457024" w:history="1">
        <w:r w:rsidRPr="00316EF1">
          <w:rPr>
            <w:rStyle w:val="Hyperlink"/>
            <w:noProof/>
          </w:rPr>
          <w:t>3</w:t>
        </w:r>
        <w:r>
          <w:rPr>
            <w:noProof/>
            <w:lang w:val="is-IS" w:eastAsia="is-IS" w:bidi="ar-SA"/>
          </w:rPr>
          <w:tab/>
        </w:r>
        <w:r w:rsidRPr="00316EF1">
          <w:rPr>
            <w:rStyle w:val="Hyperlink"/>
            <w:noProof/>
          </w:rPr>
          <w:t>Verkefnið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25" w:history="1">
        <w:r w:rsidRPr="00316EF1">
          <w:rPr>
            <w:rStyle w:val="Hyperlink"/>
            <w:noProof/>
          </w:rPr>
          <w:t>Afurðir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26" w:history="1">
        <w:r w:rsidRPr="00316EF1">
          <w:rPr>
            <w:rStyle w:val="Hyperlink"/>
            <w:noProof/>
          </w:rPr>
          <w:t>Nýnæmi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27" w:history="1">
        <w:r w:rsidRPr="00316EF1">
          <w:rPr>
            <w:rStyle w:val="Hyperlink"/>
            <w:noProof/>
          </w:rPr>
          <w:t>Verkáætlun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28" w:history="1">
        <w:r w:rsidRPr="00316EF1">
          <w:rPr>
            <w:rStyle w:val="Hyperlink"/>
            <w:noProof/>
          </w:rPr>
          <w:t>Framvinda og vörður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29" w:history="1">
        <w:r w:rsidRPr="00316EF1">
          <w:rPr>
            <w:rStyle w:val="Hyperlink"/>
            <w:noProof/>
          </w:rPr>
          <w:t>Skipulag og stjórnun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30" w:history="1">
        <w:r w:rsidRPr="00316EF1">
          <w:rPr>
            <w:rStyle w:val="Hyperlink"/>
            <w:noProof/>
          </w:rPr>
          <w:t>Kostnaður og fjármögnun verkefnis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1"/>
        <w:tabs>
          <w:tab w:val="left" w:pos="567"/>
          <w:tab w:val="right" w:leader="dot" w:pos="8303"/>
        </w:tabs>
        <w:rPr>
          <w:noProof/>
          <w:lang w:val="is-IS" w:eastAsia="is-IS" w:bidi="ar-SA"/>
        </w:rPr>
      </w:pPr>
      <w:hyperlink w:anchor="_Toc438457031" w:history="1">
        <w:r w:rsidRPr="00316EF1">
          <w:rPr>
            <w:rStyle w:val="Hyperlink"/>
            <w:noProof/>
          </w:rPr>
          <w:t>4</w:t>
        </w:r>
        <w:r>
          <w:rPr>
            <w:noProof/>
            <w:lang w:val="is-IS" w:eastAsia="is-IS" w:bidi="ar-SA"/>
          </w:rPr>
          <w:tab/>
        </w:r>
        <w:r w:rsidRPr="00316EF1">
          <w:rPr>
            <w:rStyle w:val="Hyperlink"/>
            <w:noProof/>
          </w:rPr>
          <w:t>Viðskiptaáætlun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32" w:history="1">
        <w:r w:rsidRPr="00316EF1">
          <w:rPr>
            <w:rStyle w:val="Hyperlink"/>
            <w:noProof/>
          </w:rPr>
          <w:t>Staða</w:t>
        </w:r>
        <w:r w:rsidRPr="00316EF1">
          <w:rPr>
            <w:rStyle w:val="Hyperlink"/>
            <w:noProof/>
            <w:lang w:val="is-IS"/>
          </w:rPr>
          <w:t xml:space="preserve"> </w:t>
        </w:r>
        <w:r w:rsidRPr="00316EF1">
          <w:rPr>
            <w:rStyle w:val="Hyperlink"/>
            <w:noProof/>
          </w:rPr>
          <w:t>markaðar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33" w:history="1">
        <w:r w:rsidRPr="00316EF1">
          <w:rPr>
            <w:rStyle w:val="Hyperlink"/>
            <w:noProof/>
            <w:lang w:val="is-IS"/>
          </w:rPr>
          <w:t>Markmið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34" w:history="1">
        <w:r w:rsidRPr="00316EF1">
          <w:rPr>
            <w:rStyle w:val="Hyperlink"/>
            <w:noProof/>
            <w:lang w:val="is-IS"/>
          </w:rPr>
          <w:t>Tækifæri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35" w:history="1">
        <w:r w:rsidRPr="00316EF1">
          <w:rPr>
            <w:rStyle w:val="Hyperlink"/>
            <w:noProof/>
            <w:lang w:val="is-IS"/>
          </w:rPr>
          <w:t>Verðmæti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36" w:history="1">
        <w:r w:rsidRPr="00316EF1">
          <w:rPr>
            <w:rStyle w:val="Hyperlink"/>
            <w:noProof/>
          </w:rPr>
          <w:t>Aðferð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1"/>
        <w:tabs>
          <w:tab w:val="left" w:pos="567"/>
          <w:tab w:val="right" w:leader="dot" w:pos="8303"/>
        </w:tabs>
        <w:rPr>
          <w:noProof/>
          <w:lang w:val="is-IS" w:eastAsia="is-IS" w:bidi="ar-SA"/>
        </w:rPr>
      </w:pPr>
      <w:hyperlink w:anchor="_Toc438457037" w:history="1">
        <w:r w:rsidRPr="00316EF1">
          <w:rPr>
            <w:rStyle w:val="Hyperlink"/>
            <w:noProof/>
            <w:lang w:val="is-IS"/>
          </w:rPr>
          <w:t>5</w:t>
        </w:r>
        <w:r>
          <w:rPr>
            <w:noProof/>
            <w:lang w:val="is-IS" w:eastAsia="is-IS" w:bidi="ar-SA"/>
          </w:rPr>
          <w:tab/>
        </w:r>
        <w:r w:rsidRPr="00316EF1">
          <w:rPr>
            <w:rStyle w:val="Hyperlink"/>
            <w:noProof/>
            <w:lang w:val="is-IS"/>
          </w:rPr>
          <w:t>Framtíðarsýn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2"/>
        <w:rPr>
          <w:noProof/>
          <w:lang w:val="is-IS" w:eastAsia="is-IS" w:bidi="ar-SA"/>
        </w:rPr>
      </w:pPr>
      <w:hyperlink w:anchor="_Toc438457038" w:history="1">
        <w:r w:rsidRPr="00316EF1">
          <w:rPr>
            <w:rStyle w:val="Hyperlink"/>
            <w:noProof/>
            <w:lang w:val="is-IS"/>
          </w:rPr>
          <w:t>Skipulag og stjórnun til framtíðar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5745" w:rsidRDefault="00FD5745">
      <w:pPr>
        <w:pStyle w:val="TOC1"/>
        <w:tabs>
          <w:tab w:val="left" w:pos="567"/>
          <w:tab w:val="right" w:leader="dot" w:pos="8303"/>
        </w:tabs>
        <w:rPr>
          <w:noProof/>
          <w:lang w:val="is-IS" w:eastAsia="is-IS" w:bidi="ar-SA"/>
        </w:rPr>
      </w:pPr>
      <w:hyperlink w:anchor="_Toc438457039" w:history="1">
        <w:r w:rsidRPr="00316EF1">
          <w:rPr>
            <w:rStyle w:val="Hyperlink"/>
            <w:noProof/>
            <w:lang w:val="is-IS"/>
          </w:rPr>
          <w:t>6</w:t>
        </w:r>
        <w:r>
          <w:rPr>
            <w:noProof/>
            <w:lang w:val="is-IS" w:eastAsia="is-IS" w:bidi="ar-SA"/>
          </w:rPr>
          <w:tab/>
        </w:r>
        <w:r w:rsidRPr="00316EF1">
          <w:rPr>
            <w:rStyle w:val="Hyperlink"/>
            <w:noProof/>
            <w:lang w:val="is-IS"/>
          </w:rPr>
          <w:t>Heimildaskrá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B2024" w:rsidRDefault="003A4313" w:rsidP="00416B3D">
      <w:pPr>
        <w:tabs>
          <w:tab w:val="left" w:pos="400"/>
        </w:tabs>
        <w:ind w:left="426" w:hanging="426"/>
        <w:rPr>
          <w:lang w:val="is-IS"/>
        </w:rPr>
      </w:pPr>
      <w:r w:rsidRPr="00891AB9">
        <w:rPr>
          <w:lang w:val="is-IS"/>
        </w:rPr>
        <w:fldChar w:fldCharType="end"/>
      </w:r>
      <w:r>
        <w:rPr>
          <w:lang w:val="is-IS"/>
        </w:rPr>
        <w:fldChar w:fldCharType="begin"/>
      </w:r>
      <w:r w:rsidR="006B2024">
        <w:rPr>
          <w:lang w:val="is-IS"/>
        </w:rPr>
        <w:instrText xml:space="preserve"> INDEX \c "3" \z "2057" </w:instrText>
      </w:r>
      <w:r>
        <w:rPr>
          <w:lang w:val="is-IS"/>
        </w:rPr>
        <w:fldChar w:fldCharType="end"/>
      </w:r>
    </w:p>
    <w:p w:rsidR="00BC07DF" w:rsidRDefault="006B2024" w:rsidP="00BC07DF">
      <w:pPr>
        <w:rPr>
          <w:lang w:val="is-IS"/>
        </w:rPr>
      </w:pPr>
      <w:r>
        <w:rPr>
          <w:lang w:val="is-IS"/>
        </w:rPr>
        <w:br w:type="page"/>
      </w:r>
    </w:p>
    <w:p w:rsidR="00653428" w:rsidRDefault="00653428" w:rsidP="00AA6D8F">
      <w:pPr>
        <w:pStyle w:val="Heading1"/>
        <w:rPr>
          <w:color w:val="355D7E" w:themeColor="accent1" w:themeShade="80"/>
        </w:rPr>
        <w:sectPr w:rsidR="00653428" w:rsidSect="0005139E">
          <w:headerReference w:type="default" r:id="rId8"/>
          <w:footerReference w:type="even" r:id="rId9"/>
          <w:footerReference w:type="default" r:id="rId10"/>
          <w:pgSz w:w="11907" w:h="16840" w:code="9"/>
          <w:pgMar w:top="1440" w:right="1797" w:bottom="1440" w:left="1797" w:header="709" w:footer="567" w:gutter="0"/>
          <w:pgNumType w:fmt="upperRoman" w:start="1"/>
          <w:cols w:space="708"/>
          <w:titlePg/>
          <w:docGrid w:linePitch="360"/>
        </w:sectPr>
      </w:pPr>
    </w:p>
    <w:p w:rsidR="00AA6D8F" w:rsidRPr="00DE6CA5" w:rsidRDefault="00932824" w:rsidP="00AA6D8F">
      <w:pPr>
        <w:pStyle w:val="Heading1"/>
        <w:rPr>
          <w:color w:val="355D7E" w:themeColor="accent1" w:themeShade="80"/>
        </w:rPr>
      </w:pPr>
      <w:bookmarkStart w:id="4" w:name="_Toc438457024"/>
      <w:r w:rsidRPr="00DE6CA5">
        <w:rPr>
          <w:color w:val="355D7E" w:themeColor="accent1" w:themeShade="80"/>
        </w:rPr>
        <w:lastRenderedPageBreak/>
        <w:t>Verkefnið</w:t>
      </w:r>
      <w:bookmarkEnd w:id="4"/>
    </w:p>
    <w:p w:rsidR="005815BA" w:rsidRPr="0036685E" w:rsidRDefault="00740979" w:rsidP="005815BA">
      <w:pPr>
        <w:pStyle w:val="ListParagraph"/>
        <w:rPr>
          <w:color w:val="355D7E" w:themeColor="accent1" w:themeShade="80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142875</wp:posOffset>
                </wp:positionV>
                <wp:extent cx="5498465" cy="570230"/>
                <wp:effectExtent l="8890" t="9525" r="7620" b="1079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5A28E" id="AutoShape 51" o:spid="_x0000_s1026" style="position:absolute;margin-left:-6.05pt;margin-top:11.25pt;width:432.95pt;height:44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5815BA" w:rsidRPr="00C56213" w:rsidRDefault="005815BA" w:rsidP="00A60191">
      <w:pPr>
        <w:pStyle w:val="ListParagraph"/>
        <w:ind w:left="142"/>
        <w:rPr>
          <w:i/>
          <w:color w:val="355D7E" w:themeColor="accent1" w:themeShade="80"/>
        </w:rPr>
      </w:pPr>
      <w:r w:rsidRPr="00C56213">
        <w:rPr>
          <w:i/>
          <w:color w:val="355D7E" w:themeColor="accent1" w:themeShade="80"/>
        </w:rPr>
        <w:t xml:space="preserve">Lýsið markmiðum verkefnisins </w:t>
      </w:r>
      <w:r w:rsidR="007A44B4" w:rsidRPr="00C56213">
        <w:rPr>
          <w:i/>
          <w:color w:val="355D7E" w:themeColor="accent1" w:themeShade="80"/>
        </w:rPr>
        <w:t>og hvernig þau eru áfangar í</w:t>
      </w:r>
      <w:r w:rsidRPr="00C56213">
        <w:rPr>
          <w:i/>
          <w:color w:val="355D7E" w:themeColor="accent1" w:themeShade="80"/>
        </w:rPr>
        <w:t xml:space="preserve">  að hagnýta niðurstöður rannsóknar- og þróunarstarfsins til ávinnings fyrir umsækjendur og bættrar samkeppnisstöðu íslensks atvinnulífs.</w:t>
      </w:r>
    </w:p>
    <w:p w:rsidR="005815BA" w:rsidRDefault="005815BA" w:rsidP="005815BA">
      <w:pPr>
        <w:pStyle w:val="ListParagraph"/>
      </w:pPr>
    </w:p>
    <w:p w:rsidR="00F6755D" w:rsidRPr="00A60191" w:rsidRDefault="00F6755D" w:rsidP="00F6755D">
      <w:pPr>
        <w:ind w:left="360"/>
      </w:pPr>
    </w:p>
    <w:p w:rsidR="00F6755D" w:rsidRPr="00A60191" w:rsidRDefault="00F6755D" w:rsidP="00F6755D">
      <w:pPr>
        <w:ind w:left="360"/>
      </w:pPr>
    </w:p>
    <w:p w:rsidR="00F6755D" w:rsidRDefault="00F6755D" w:rsidP="00F6755D">
      <w:pPr>
        <w:ind w:left="360"/>
      </w:pPr>
    </w:p>
    <w:p w:rsidR="00F6755D" w:rsidRDefault="00F6755D" w:rsidP="00F6755D">
      <w:pPr>
        <w:ind w:left="360"/>
      </w:pPr>
    </w:p>
    <w:p w:rsidR="00F6755D" w:rsidRPr="00A60191" w:rsidRDefault="00F6755D" w:rsidP="00F6755D">
      <w:pPr>
        <w:ind w:left="360"/>
      </w:pPr>
    </w:p>
    <w:p w:rsidR="00932824" w:rsidRPr="008D2E9E" w:rsidRDefault="003C19F9" w:rsidP="004F6B3D">
      <w:pPr>
        <w:pStyle w:val="Heading2"/>
      </w:pPr>
      <w:bookmarkStart w:id="5" w:name="_Toc438457025"/>
      <w:r w:rsidRPr="008D2E9E">
        <w:t>Afurðir</w:t>
      </w:r>
      <w:bookmarkEnd w:id="5"/>
    </w:p>
    <w:p w:rsidR="00A60191" w:rsidRDefault="00740979" w:rsidP="00A60191"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137795</wp:posOffset>
                </wp:positionV>
                <wp:extent cx="5498465" cy="415290"/>
                <wp:effectExtent l="8890" t="13970" r="7620" b="8890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664D4A" id="AutoShape 52" o:spid="_x0000_s1026" style="position:absolute;margin-left:-6.05pt;margin-top:10.85pt;width:432.95pt;height:32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" fillcolor="#e9f0f6 [660]" strokecolor="#94b6d2 [3204]" strokeweight=".25pt">
                <v:shadow color="#868686"/>
              </v:roundrect>
            </w:pict>
          </mc:Fallback>
        </mc:AlternateContent>
      </w:r>
    </w:p>
    <w:p w:rsidR="00A60191" w:rsidRPr="00C56213" w:rsidRDefault="00A60191" w:rsidP="00A60191">
      <w:pPr>
        <w:ind w:left="142"/>
        <w:rPr>
          <w:i/>
          <w:color w:val="355D7E" w:themeColor="accent1" w:themeShade="80"/>
        </w:rPr>
      </w:pPr>
      <w:r w:rsidRPr="00DE6CA5">
        <w:rPr>
          <w:b/>
        </w:rPr>
        <w:t xml:space="preserve"> </w:t>
      </w:r>
      <w:r w:rsidRPr="00C56213">
        <w:rPr>
          <w:i/>
          <w:color w:val="355D7E" w:themeColor="accent1" w:themeShade="80"/>
        </w:rPr>
        <w:t xml:space="preserve">Lýsið afurð og eiginleikum hennar; hvers eðlis eru afurðirnar (t.d. tæki, búnaður,    </w:t>
      </w:r>
    </w:p>
    <w:p w:rsidR="00A60191" w:rsidRPr="00C56213" w:rsidRDefault="00A60191" w:rsidP="00A60191">
      <w:pPr>
        <w:ind w:left="142"/>
        <w:rPr>
          <w:i/>
          <w:color w:val="355D7E" w:themeColor="accent1" w:themeShade="80"/>
        </w:rPr>
      </w:pPr>
      <w:r w:rsidRPr="00C56213">
        <w:rPr>
          <w:i/>
          <w:color w:val="355D7E" w:themeColor="accent1" w:themeShade="80"/>
        </w:rPr>
        <w:t xml:space="preserve"> hugbúnaður, þjónusta</w:t>
      </w:r>
      <w:r w:rsidR="007A44B4" w:rsidRPr="00C56213">
        <w:rPr>
          <w:i/>
          <w:color w:val="355D7E" w:themeColor="accent1" w:themeShade="80"/>
        </w:rPr>
        <w:t>)</w:t>
      </w:r>
    </w:p>
    <w:p w:rsidR="00A60191" w:rsidRPr="00A60191" w:rsidRDefault="00A60191" w:rsidP="00A60191">
      <w:pPr>
        <w:ind w:left="360" w:firstLine="720"/>
      </w:pPr>
    </w:p>
    <w:p w:rsidR="00DE6CA5" w:rsidRPr="00A60191" w:rsidRDefault="00DE6CA5" w:rsidP="00A60191">
      <w:pPr>
        <w:ind w:left="360"/>
      </w:pPr>
    </w:p>
    <w:p w:rsidR="00A60191" w:rsidRPr="00A60191" w:rsidRDefault="00A60191" w:rsidP="00A60191">
      <w:pPr>
        <w:ind w:left="360"/>
      </w:pPr>
    </w:p>
    <w:p w:rsidR="00A60191" w:rsidRDefault="00A60191" w:rsidP="00A60191">
      <w:pPr>
        <w:ind w:left="360"/>
      </w:pPr>
    </w:p>
    <w:p w:rsidR="006C0297" w:rsidRDefault="006C0297" w:rsidP="00A60191">
      <w:pPr>
        <w:ind w:left="360"/>
      </w:pPr>
    </w:p>
    <w:p w:rsidR="006C0297" w:rsidRPr="00A60191" w:rsidRDefault="006C0297" w:rsidP="00A60191">
      <w:pPr>
        <w:ind w:left="360"/>
      </w:pPr>
    </w:p>
    <w:p w:rsidR="00AE3105" w:rsidRPr="008D2E9E" w:rsidRDefault="00AE3105" w:rsidP="004F6B3D">
      <w:pPr>
        <w:pStyle w:val="Heading2"/>
      </w:pPr>
      <w:bookmarkStart w:id="6" w:name="_Toc438457026"/>
      <w:r w:rsidRPr="008D2E9E">
        <w:t>Nýnæmi</w:t>
      </w:r>
      <w:bookmarkEnd w:id="6"/>
    </w:p>
    <w:p w:rsidR="00C52E32" w:rsidRPr="0036685E" w:rsidRDefault="00740979" w:rsidP="00C52E32">
      <w:pPr>
        <w:ind w:left="360"/>
        <w:rPr>
          <w:color w:val="355D7E" w:themeColor="accent1" w:themeShade="80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155575</wp:posOffset>
                </wp:positionV>
                <wp:extent cx="5498465" cy="262255"/>
                <wp:effectExtent l="8890" t="12700" r="7620" b="10795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91C86" id="AutoShape 53" o:spid="_x0000_s1026" style="position:absolute;margin-left:-6.05pt;margin-top:12.25pt;width:432.95pt;height:20.6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" fillcolor="#e9f0f6 [660]" strokecolor="#94b6d2 [3204]" strokeweight=".25pt">
                <v:shadow color="#868686"/>
              </v:roundrect>
            </w:pict>
          </mc:Fallback>
        </mc:AlternateContent>
      </w:r>
    </w:p>
    <w:p w:rsidR="00C52E32" w:rsidRPr="00C56213" w:rsidRDefault="00C52E32" w:rsidP="00C52E32">
      <w:pPr>
        <w:tabs>
          <w:tab w:val="left" w:pos="1421"/>
        </w:tabs>
        <w:ind w:left="1425" w:hanging="1141"/>
        <w:rPr>
          <w:i/>
          <w:color w:val="355D7E" w:themeColor="accent1" w:themeShade="80"/>
        </w:rPr>
      </w:pPr>
      <w:r w:rsidRPr="00C56213">
        <w:rPr>
          <w:i/>
          <w:color w:val="355D7E" w:themeColor="accent1" w:themeShade="80"/>
        </w:rPr>
        <w:t>Gerið grein fyrir nýnæmi afurðarinnar (markaður, þarfir, tækni og ferli).</w:t>
      </w:r>
    </w:p>
    <w:p w:rsidR="00C52E32" w:rsidRPr="00C52E32" w:rsidRDefault="00C52E32" w:rsidP="00C52E32">
      <w:pPr>
        <w:ind w:left="360"/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AA6D8F" w:rsidRPr="008D2E9E" w:rsidRDefault="00932824" w:rsidP="004F6B3D">
      <w:pPr>
        <w:pStyle w:val="Heading2"/>
      </w:pPr>
      <w:bookmarkStart w:id="7" w:name="_Toc438457027"/>
      <w:r w:rsidRPr="008D2E9E">
        <w:t>Verkáætlun</w:t>
      </w:r>
      <w:bookmarkEnd w:id="7"/>
    </w:p>
    <w:p w:rsidR="00C52E32" w:rsidRPr="0036685E" w:rsidRDefault="00740979" w:rsidP="00C52E32">
      <w:pPr>
        <w:ind w:left="360"/>
        <w:rPr>
          <w:color w:val="355D7E" w:themeColor="accent1" w:themeShade="80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132715</wp:posOffset>
                </wp:positionV>
                <wp:extent cx="5498465" cy="262255"/>
                <wp:effectExtent l="8890" t="8890" r="7620" b="5080"/>
                <wp:wrapNone/>
                <wp:docPr id="1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078AD" id="AutoShape 54" o:spid="_x0000_s1026" style="position:absolute;margin-left:-6.05pt;margin-top:10.45pt;width:432.95pt;height:20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" fillcolor="#e9f0f6 [660]" strokecolor="#94b6d2 [3204]" strokeweight=".25pt">
                <v:shadow color="#868686"/>
              </v:roundrect>
            </w:pict>
          </mc:Fallback>
        </mc:AlternateContent>
      </w:r>
    </w:p>
    <w:p w:rsidR="00C52E32" w:rsidRPr="00C56213" w:rsidRDefault="006C0297" w:rsidP="006C0297">
      <w:pPr>
        <w:tabs>
          <w:tab w:val="left" w:pos="2581"/>
        </w:tabs>
        <w:rPr>
          <w:i/>
          <w:color w:val="355D7E" w:themeColor="accent1" w:themeShade="80"/>
        </w:rPr>
      </w:pPr>
      <w:r>
        <w:rPr>
          <w:i/>
          <w:color w:val="355D7E" w:themeColor="accent1" w:themeShade="80"/>
        </w:rPr>
        <w:t xml:space="preserve">     </w:t>
      </w:r>
      <w:r w:rsidR="00C52E32" w:rsidRPr="00C56213">
        <w:rPr>
          <w:i/>
          <w:color w:val="355D7E" w:themeColor="accent1" w:themeShade="80"/>
        </w:rPr>
        <w:t>Lýsið verkþáttum verkefnisins og framlögum þátttakenda.</w:t>
      </w:r>
    </w:p>
    <w:p w:rsidR="00C52E32" w:rsidRPr="00C52E32" w:rsidRDefault="00C52E32" w:rsidP="00C52E32">
      <w:pPr>
        <w:ind w:left="360"/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7A44B4" w:rsidRPr="008D2E9E" w:rsidRDefault="00F50F58" w:rsidP="0036685E">
      <w:pPr>
        <w:pStyle w:val="Heading2"/>
      </w:pPr>
      <w:bookmarkStart w:id="8" w:name="_Toc438457028"/>
      <w:r w:rsidRPr="008D2E9E">
        <w:t>Framvinda og vörður</w:t>
      </w:r>
      <w:bookmarkEnd w:id="8"/>
    </w:p>
    <w:p w:rsidR="007A44B4" w:rsidRPr="007A44B4" w:rsidRDefault="00740979" w:rsidP="007A44B4">
      <w:pPr>
        <w:ind w:left="360"/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152400</wp:posOffset>
                </wp:positionV>
                <wp:extent cx="5498465" cy="415290"/>
                <wp:effectExtent l="8890" t="9525" r="7620" b="1333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EE049" id="AutoShape 55" o:spid="_x0000_s1026" style="position:absolute;margin-left:-6.05pt;margin-top:12pt;width:432.95pt;height:32.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" fillcolor="#e9f0f6 [660]" strokecolor="#94b6d2 [3204]" strokeweight=".25pt">
                <v:shadow color="#868686"/>
              </v:roundrect>
            </w:pict>
          </mc:Fallback>
        </mc:AlternateContent>
      </w:r>
    </w:p>
    <w:p w:rsidR="006C0297" w:rsidRDefault="006C0297" w:rsidP="006C0297">
      <w:pPr>
        <w:tabs>
          <w:tab w:val="left" w:pos="3273"/>
        </w:tabs>
        <w:rPr>
          <w:i/>
          <w:color w:val="355D7E" w:themeColor="accent1" w:themeShade="80"/>
        </w:rPr>
      </w:pPr>
      <w:r>
        <w:rPr>
          <w:i/>
          <w:color w:val="355D7E" w:themeColor="accent1" w:themeShade="80"/>
        </w:rPr>
        <w:t xml:space="preserve">     </w:t>
      </w:r>
      <w:r w:rsidR="009855D7" w:rsidRPr="00C56213">
        <w:rPr>
          <w:i/>
          <w:color w:val="355D7E" w:themeColor="accent1" w:themeShade="80"/>
        </w:rPr>
        <w:t>Stillið framvindu verksins upp á myndrænt form (t.d. G</w:t>
      </w:r>
      <w:r w:rsidR="00E00D1A">
        <w:rPr>
          <w:i/>
          <w:color w:val="355D7E" w:themeColor="accent1" w:themeShade="80"/>
        </w:rPr>
        <w:t>a</w:t>
      </w:r>
      <w:r w:rsidR="009855D7" w:rsidRPr="00C56213">
        <w:rPr>
          <w:i/>
          <w:color w:val="355D7E" w:themeColor="accent1" w:themeShade="80"/>
        </w:rPr>
        <w:t xml:space="preserve">ntt graf) og setjið inn vörður þar </w:t>
      </w:r>
      <w:r>
        <w:rPr>
          <w:i/>
          <w:color w:val="355D7E" w:themeColor="accent1" w:themeShade="80"/>
        </w:rPr>
        <w:t xml:space="preserve">  </w:t>
      </w:r>
    </w:p>
    <w:p w:rsidR="009855D7" w:rsidRPr="00C56213" w:rsidRDefault="006C0297" w:rsidP="006C0297">
      <w:pPr>
        <w:tabs>
          <w:tab w:val="left" w:pos="3273"/>
        </w:tabs>
        <w:rPr>
          <w:i/>
          <w:color w:val="355D7E" w:themeColor="accent1" w:themeShade="80"/>
        </w:rPr>
      </w:pPr>
      <w:r>
        <w:rPr>
          <w:i/>
          <w:color w:val="355D7E" w:themeColor="accent1" w:themeShade="80"/>
        </w:rPr>
        <w:t xml:space="preserve">     </w:t>
      </w:r>
      <w:r w:rsidR="009855D7" w:rsidRPr="00C56213">
        <w:rPr>
          <w:i/>
          <w:color w:val="355D7E" w:themeColor="accent1" w:themeShade="80"/>
        </w:rPr>
        <w:t xml:space="preserve">sem það á við. </w:t>
      </w:r>
      <w:r w:rsidR="0036685E" w:rsidRPr="00C56213">
        <w:rPr>
          <w:i/>
          <w:color w:val="355D7E" w:themeColor="accent1" w:themeShade="80"/>
        </w:rPr>
        <w:t>Tilgreinið hvar verkþættir standa við skil á framvindu- og áfangaskýrslum</w:t>
      </w:r>
      <w:r w:rsidR="009855D7" w:rsidRPr="00C56213">
        <w:rPr>
          <w:i/>
          <w:color w:val="355D7E" w:themeColor="accent1" w:themeShade="80"/>
        </w:rPr>
        <w:t>.</w:t>
      </w:r>
    </w:p>
    <w:p w:rsidR="00141C17" w:rsidRDefault="00141C17" w:rsidP="007A44B4">
      <w:pPr>
        <w:ind w:left="360"/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141C17" w:rsidRPr="00141C17" w:rsidRDefault="00141C17" w:rsidP="004F6B3D">
      <w:pPr>
        <w:pStyle w:val="Heading2"/>
      </w:pPr>
      <w:bookmarkStart w:id="9" w:name="_Toc438457029"/>
      <w:r w:rsidRPr="00141C17">
        <w:t>Skipulag og stjórnun</w:t>
      </w:r>
      <w:bookmarkEnd w:id="9"/>
    </w:p>
    <w:p w:rsidR="00C16BBC" w:rsidRPr="00C16BBC" w:rsidRDefault="00740979" w:rsidP="00C16BBC">
      <w:pPr>
        <w:ind w:left="360"/>
        <w:rPr>
          <w:lang w:val="is-IS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34925</wp:posOffset>
                </wp:positionV>
                <wp:extent cx="5498465" cy="1071245"/>
                <wp:effectExtent l="13970" t="6350" r="12065" b="8255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509E8" id="AutoShape 56" o:spid="_x0000_s1026" style="position:absolute;margin-left:-7.9pt;margin-top:2.75pt;width:432.95pt;height:84.3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C16BBC" w:rsidRPr="006C19B1" w:rsidRDefault="00C16BBC" w:rsidP="00C16BBC">
      <w:pPr>
        <w:ind w:left="426"/>
        <w:rPr>
          <w:i/>
          <w:color w:val="355D7E" w:themeColor="accent1" w:themeShade="80"/>
        </w:rPr>
      </w:pPr>
      <w:r w:rsidRPr="006C19B1">
        <w:rPr>
          <w:i/>
          <w:color w:val="355D7E" w:themeColor="accent1" w:themeShade="80"/>
          <w:lang w:val="is-IS"/>
        </w:rPr>
        <w:t>Hvernig er verkefninu stýrt, hverjir stýra verkefninu og ábyrgð hvers, aðferðarfræði við stjórnun, tengslanet.</w:t>
      </w:r>
      <w:r w:rsidRPr="006C19B1">
        <w:rPr>
          <w:i/>
          <w:color w:val="355D7E" w:themeColor="accent1" w:themeShade="80"/>
        </w:rPr>
        <w:t xml:space="preserve"> Tilgreinið hverjir sitja í stjórn verkefnisins og hlutverkaskiptingu hennar og verkefnisstjórans.</w:t>
      </w:r>
    </w:p>
    <w:p w:rsidR="00C16BBC" w:rsidRPr="006C19B1" w:rsidRDefault="00C16BBC" w:rsidP="00C16BBC">
      <w:pPr>
        <w:pStyle w:val="ListParagraph"/>
        <w:tabs>
          <w:tab w:val="left" w:pos="3217"/>
        </w:tabs>
        <w:ind w:left="426"/>
        <w:rPr>
          <w:i/>
          <w:color w:val="355D7E" w:themeColor="accent1" w:themeShade="80"/>
          <w:lang w:val="is-IS"/>
        </w:rPr>
      </w:pPr>
      <w:r w:rsidRPr="006C19B1">
        <w:rPr>
          <w:i/>
          <w:color w:val="355D7E" w:themeColor="accent1" w:themeShade="80"/>
        </w:rPr>
        <w:t>Lýsið erlendu samstarfi þar sem það á við t.d. ef erlend fyrirtæki eru aðilar að verkefninu eða ef um Evreka-, ESB- eða norrænt samstarf er að ræða.</w:t>
      </w:r>
    </w:p>
    <w:p w:rsidR="00C16BBC" w:rsidRPr="00C16BBC" w:rsidRDefault="00C16BBC" w:rsidP="00C16BBC">
      <w:pPr>
        <w:ind w:left="360"/>
        <w:rPr>
          <w:lang w:val="is-IS"/>
        </w:rPr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141C17" w:rsidRDefault="00141C17" w:rsidP="004F6B3D">
      <w:pPr>
        <w:pStyle w:val="Heading2"/>
      </w:pPr>
      <w:bookmarkStart w:id="10" w:name="_Toc438457030"/>
      <w:r>
        <w:t>Kostnaður og fjármögnun verkefnis</w:t>
      </w:r>
      <w:bookmarkEnd w:id="10"/>
    </w:p>
    <w:p w:rsidR="00C16BBC" w:rsidRPr="00C16BBC" w:rsidRDefault="00740979" w:rsidP="00C16BBC">
      <w:pPr>
        <w:ind w:left="360"/>
        <w:rPr>
          <w:lang w:val="is-IS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-107942</wp:posOffset>
                </wp:positionH>
                <wp:positionV relativeFrom="paragraph">
                  <wp:posOffset>110284</wp:posOffset>
                </wp:positionV>
                <wp:extent cx="5498465" cy="498763"/>
                <wp:effectExtent l="0" t="0" r="26035" b="1587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4987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D354C" id="AutoShape 57" o:spid="_x0000_s1026" style="position:absolute;margin-left:-8.5pt;margin-top:8.7pt;width:432.95pt;height:39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C16BBC" w:rsidRPr="006C19B1" w:rsidRDefault="00D6564A" w:rsidP="00C16BBC">
      <w:pPr>
        <w:pStyle w:val="ListParagraph"/>
        <w:ind w:left="426"/>
        <w:rPr>
          <w:rFonts w:eastAsiaTheme="majorEastAsia"/>
          <w:b/>
          <w:bCs/>
          <w:i/>
          <w:color w:val="355D7E" w:themeColor="accent1" w:themeShade="80"/>
        </w:rPr>
      </w:pPr>
      <w:r>
        <w:rPr>
          <w:i/>
          <w:color w:val="355D7E" w:themeColor="accent1" w:themeShade="80"/>
          <w:lang w:val="is-IS"/>
        </w:rPr>
        <w:t xml:space="preserve">Gerið grein fyrir kostnaði og fjármögnun verkefnisins. </w:t>
      </w:r>
      <w:r w:rsidR="00C16BBC" w:rsidRPr="006C19B1">
        <w:rPr>
          <w:i/>
          <w:color w:val="355D7E" w:themeColor="accent1" w:themeShade="80"/>
          <w:lang w:val="is-IS"/>
        </w:rPr>
        <w:t xml:space="preserve">Hvernig menn hyggjast bregðast við ef </w:t>
      </w:r>
      <w:r>
        <w:rPr>
          <w:i/>
          <w:color w:val="355D7E" w:themeColor="accent1" w:themeShade="80"/>
          <w:lang w:val="is-IS"/>
        </w:rPr>
        <w:t xml:space="preserve">áætluð fjármögnun </w:t>
      </w:r>
      <w:r w:rsidR="00EE423F">
        <w:rPr>
          <w:i/>
          <w:color w:val="355D7E" w:themeColor="accent1" w:themeShade="80"/>
          <w:lang w:val="is-IS"/>
        </w:rPr>
        <w:t xml:space="preserve">til verkefnisins </w:t>
      </w:r>
      <w:r>
        <w:rPr>
          <w:i/>
          <w:color w:val="355D7E" w:themeColor="accent1" w:themeShade="80"/>
          <w:lang w:val="is-IS"/>
        </w:rPr>
        <w:t>stenst ekki.</w:t>
      </w:r>
    </w:p>
    <w:p w:rsidR="00C16BBC" w:rsidRPr="00C16BBC" w:rsidRDefault="00C16BBC" w:rsidP="00C16BBC">
      <w:pPr>
        <w:ind w:left="360"/>
        <w:rPr>
          <w:lang w:val="is-IS"/>
        </w:rPr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4B65CF" w:rsidRDefault="004B65CF" w:rsidP="004F6B3D"/>
    <w:p w:rsidR="00AA6D8F" w:rsidRPr="004F6B3D" w:rsidRDefault="00AA6D8F" w:rsidP="004F6B3D">
      <w:pPr>
        <w:rPr>
          <w:rFonts w:eastAsiaTheme="majorEastAsia"/>
          <w:b/>
          <w:bCs/>
        </w:rPr>
      </w:pPr>
      <w:r>
        <w:br w:type="page"/>
      </w:r>
    </w:p>
    <w:p w:rsidR="00AE3105" w:rsidRPr="00AE3105" w:rsidRDefault="00AA4893" w:rsidP="006B2024">
      <w:pPr>
        <w:pStyle w:val="Heading1"/>
      </w:pPr>
      <w:bookmarkStart w:id="11" w:name="_Toc438457031"/>
      <w:r>
        <w:lastRenderedPageBreak/>
        <w:t>Viðskipta</w:t>
      </w:r>
      <w:r w:rsidR="00CB4037" w:rsidRPr="002D7CE6">
        <w:t>áætlun</w:t>
      </w:r>
      <w:bookmarkEnd w:id="11"/>
    </w:p>
    <w:p w:rsidR="006C19B1" w:rsidRDefault="00740979" w:rsidP="005412C9"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5498465" cy="262255"/>
                <wp:effectExtent l="9525" t="6350" r="6985" b="7620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A4AE5" id="AutoShape 58" o:spid="_x0000_s1026" style="position:absolute;margin-left:-5.25pt;margin-top:10.25pt;width:432.95pt;height:20.6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" fillcolor="#e9f0f6 [660]" strokecolor="#94b6d2 [3204]" strokeweight=".25pt">
                <v:shadow color="#868686"/>
              </v:roundrect>
            </w:pict>
          </mc:Fallback>
        </mc:AlternateContent>
      </w:r>
    </w:p>
    <w:p w:rsidR="00AE3105" w:rsidRPr="006C19B1" w:rsidRDefault="005412C9" w:rsidP="005412C9">
      <w:pPr>
        <w:rPr>
          <w:i/>
          <w:color w:val="355D7E" w:themeColor="accent1" w:themeShade="80"/>
        </w:rPr>
      </w:pPr>
      <w:r w:rsidRPr="006C19B1">
        <w:rPr>
          <w:i/>
          <w:color w:val="355D7E" w:themeColor="accent1" w:themeShade="80"/>
        </w:rPr>
        <w:t>Inngangur</w:t>
      </w:r>
    </w:p>
    <w:p w:rsidR="008D2E9E" w:rsidRPr="00A60191" w:rsidRDefault="008D2E9E" w:rsidP="008D2E9E">
      <w:pPr>
        <w:ind w:left="360"/>
      </w:pPr>
    </w:p>
    <w:p w:rsidR="008D2E9E" w:rsidRPr="00A60191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Pr="00A60191" w:rsidRDefault="008D2E9E" w:rsidP="008D2E9E">
      <w:pPr>
        <w:ind w:left="360"/>
      </w:pPr>
    </w:p>
    <w:p w:rsidR="00BC07DF" w:rsidRPr="008B5860" w:rsidRDefault="00CB4037" w:rsidP="00407BAA">
      <w:pPr>
        <w:pStyle w:val="Heading2"/>
        <w:rPr>
          <w:lang w:val="is-IS"/>
        </w:rPr>
      </w:pPr>
      <w:bookmarkStart w:id="12" w:name="_Toc438457032"/>
      <w:r w:rsidRPr="008B5860">
        <w:t>Staða</w:t>
      </w:r>
      <w:r w:rsidRPr="008B5860">
        <w:rPr>
          <w:lang w:val="is-IS"/>
        </w:rPr>
        <w:t xml:space="preserve"> </w:t>
      </w:r>
      <w:r w:rsidRPr="008B5860">
        <w:t>markaðar</w:t>
      </w:r>
      <w:bookmarkEnd w:id="12"/>
    </w:p>
    <w:p w:rsidR="006C19B1" w:rsidRDefault="00740979" w:rsidP="00AA6D8F"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108585</wp:posOffset>
                </wp:positionV>
                <wp:extent cx="5498465" cy="815975"/>
                <wp:effectExtent l="9525" t="13335" r="6985" b="889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81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FC42B" id="AutoShape 59" o:spid="_x0000_s1026" style="position:absolute;margin-left:-5.25pt;margin-top:8.55pt;width:432.95pt;height:64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AA6D8F" w:rsidRPr="006C19B1" w:rsidRDefault="00AA6D8F" w:rsidP="00AA6D8F">
      <w:pPr>
        <w:rPr>
          <w:b/>
          <w:i/>
          <w:color w:val="355D7E" w:themeColor="accent1" w:themeShade="80"/>
        </w:rPr>
      </w:pPr>
      <w:r w:rsidRPr="006C19B1">
        <w:rPr>
          <w:i/>
          <w:color w:val="355D7E" w:themeColor="accent1" w:themeShade="80"/>
        </w:rPr>
        <w:t xml:space="preserve">Lýsið stöðu þekkingar (e: State of the Art) á Íslandi og erlendis á þeim sviðum er verkefnið nær til og lýsið hvernig og hvar leitað var að stöðu þekkingar. </w:t>
      </w:r>
    </w:p>
    <w:p w:rsidR="002D30C5" w:rsidRPr="006C19B1" w:rsidRDefault="00AA6D8F" w:rsidP="00AA6D8F">
      <w:pPr>
        <w:rPr>
          <w:i/>
          <w:color w:val="355D7E" w:themeColor="accent1" w:themeShade="80"/>
        </w:rPr>
      </w:pPr>
      <w:r w:rsidRPr="006C19B1">
        <w:rPr>
          <w:i/>
          <w:color w:val="355D7E" w:themeColor="accent1" w:themeShade="80"/>
        </w:rPr>
        <w:t>(Notið upplýsingar úr gagnabönkum m.a. á sviði einkaleyfa, markaðsmála, vísinda og tækni og / eða öðrum  heimildum).</w:t>
      </w:r>
    </w:p>
    <w:p w:rsidR="00AE3105" w:rsidRPr="008B5860" w:rsidRDefault="00AE3105" w:rsidP="00AA6D8F">
      <w:pPr>
        <w:rPr>
          <w:lang w:val="is-IS"/>
        </w:rPr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AE3105" w:rsidRPr="008B5860" w:rsidRDefault="00AE3105" w:rsidP="00AE3105">
      <w:pPr>
        <w:pStyle w:val="Heading2"/>
        <w:rPr>
          <w:lang w:val="is-IS"/>
        </w:rPr>
      </w:pPr>
      <w:bookmarkStart w:id="13" w:name="_Toc438457033"/>
      <w:r w:rsidRPr="008B5860">
        <w:rPr>
          <w:lang w:val="is-IS"/>
        </w:rPr>
        <w:t>Markmið</w:t>
      </w:r>
      <w:bookmarkEnd w:id="13"/>
    </w:p>
    <w:p w:rsidR="006C19B1" w:rsidRDefault="00740979" w:rsidP="00AE3105"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128270</wp:posOffset>
                </wp:positionV>
                <wp:extent cx="5498465" cy="450850"/>
                <wp:effectExtent l="9525" t="13970" r="6985" b="1143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34685" id="AutoShape 60" o:spid="_x0000_s1026" style="position:absolute;margin-left:-5.25pt;margin-top:10.1pt;width:432.95pt;height:35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" fillcolor="#e9f0f6 [660]" strokecolor="#94b6d2 [3204]" strokeweight=".25pt">
                <v:shadow color="#868686"/>
              </v:roundrect>
            </w:pict>
          </mc:Fallback>
        </mc:AlternateContent>
      </w:r>
    </w:p>
    <w:p w:rsidR="00AE3105" w:rsidRPr="006C19B1" w:rsidRDefault="00AE3105" w:rsidP="00AE3105">
      <w:pPr>
        <w:rPr>
          <w:i/>
          <w:color w:val="355D7E" w:themeColor="accent1" w:themeShade="80"/>
          <w:lang w:val="is-IS"/>
        </w:rPr>
      </w:pPr>
      <w:r w:rsidRPr="006C19B1">
        <w:rPr>
          <w:i/>
          <w:color w:val="355D7E" w:themeColor="accent1" w:themeShade="80"/>
        </w:rPr>
        <w:t>Lýsið viðskiptalegum markmiðum;  hver eru þau, markaðshlutdeild, hvaða fjármagn, o.fl.,  þarf til að ná markmiðum)</w:t>
      </w:r>
      <w:r w:rsidR="007273FD" w:rsidRPr="006C19B1">
        <w:rPr>
          <w:i/>
          <w:color w:val="355D7E" w:themeColor="accent1" w:themeShade="80"/>
        </w:rPr>
        <w:t>.</w:t>
      </w: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BC07DF" w:rsidRPr="008B5860" w:rsidRDefault="00CB4037" w:rsidP="00BC07DF">
      <w:pPr>
        <w:pStyle w:val="Heading2"/>
        <w:rPr>
          <w:lang w:val="is-IS"/>
        </w:rPr>
      </w:pPr>
      <w:bookmarkStart w:id="14" w:name="_Toc438457034"/>
      <w:r w:rsidRPr="008B5860">
        <w:rPr>
          <w:lang w:val="is-IS"/>
        </w:rPr>
        <w:t>Tækifæri</w:t>
      </w:r>
      <w:bookmarkEnd w:id="14"/>
    </w:p>
    <w:p w:rsidR="006C19B1" w:rsidRDefault="00740979" w:rsidP="00A27D49">
      <w:pPr>
        <w:rPr>
          <w:lang w:val="is-IS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5498465" cy="572135"/>
                <wp:effectExtent l="9525" t="7620" r="6985" b="10795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572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1625E" id="AutoShape 61" o:spid="_x0000_s1026" style="position:absolute;margin-left:-5.25pt;margin-top:11.85pt;width:432.95pt;height:45.0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A27D49" w:rsidRPr="006C19B1" w:rsidRDefault="00A27D49" w:rsidP="00A27D49">
      <w:pPr>
        <w:rPr>
          <w:i/>
          <w:color w:val="355D7E" w:themeColor="accent1" w:themeShade="80"/>
          <w:lang w:val="is-IS"/>
        </w:rPr>
      </w:pPr>
      <w:r w:rsidRPr="006C19B1">
        <w:rPr>
          <w:i/>
          <w:color w:val="355D7E" w:themeColor="accent1" w:themeShade="80"/>
          <w:lang w:val="is-IS"/>
        </w:rPr>
        <w:t xml:space="preserve">Af hverju? </w:t>
      </w:r>
      <w:r w:rsidR="00823065" w:rsidRPr="006C19B1">
        <w:rPr>
          <w:i/>
          <w:color w:val="355D7E" w:themeColor="accent1" w:themeShade="80"/>
          <w:lang w:val="is-IS"/>
        </w:rPr>
        <w:t>–</w:t>
      </w:r>
      <w:r w:rsidRPr="006C19B1">
        <w:rPr>
          <w:i/>
          <w:color w:val="355D7E" w:themeColor="accent1" w:themeShade="80"/>
          <w:lang w:val="is-IS"/>
        </w:rPr>
        <w:t xml:space="preserve"> </w:t>
      </w:r>
      <w:r w:rsidR="00823065" w:rsidRPr="006C19B1">
        <w:rPr>
          <w:i/>
          <w:color w:val="355D7E" w:themeColor="accent1" w:themeShade="80"/>
          <w:lang w:val="is-IS"/>
        </w:rPr>
        <w:t xml:space="preserve">Markaðsleg þörf - </w:t>
      </w:r>
      <w:r w:rsidRPr="006C19B1">
        <w:rPr>
          <w:i/>
          <w:color w:val="355D7E" w:themeColor="accent1" w:themeShade="80"/>
          <w:lang w:val="is-IS"/>
        </w:rPr>
        <w:t>Hver er ávinningurinn? - Er verið að bæta samkeppnisstöðu íslensks atvinnulífs? – Er verið að stuðla að uppbyggingu spr</w:t>
      </w:r>
      <w:r w:rsidR="00AA60DB">
        <w:rPr>
          <w:i/>
          <w:color w:val="355D7E" w:themeColor="accent1" w:themeShade="80"/>
          <w:lang w:val="is-IS"/>
        </w:rPr>
        <w:t>otafyrirtækis? – Hver eru Spin-off áhrif</w:t>
      </w:r>
      <w:r w:rsidRPr="006C19B1">
        <w:rPr>
          <w:i/>
          <w:color w:val="355D7E" w:themeColor="accent1" w:themeShade="80"/>
          <w:lang w:val="is-IS"/>
        </w:rPr>
        <w:t xml:space="preserve">? – o.s.frv. </w:t>
      </w: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8D2E9E" w:rsidRDefault="008D2E9E" w:rsidP="006C19B1">
      <w:pPr>
        <w:ind w:left="360"/>
      </w:pPr>
    </w:p>
    <w:p w:rsidR="008D2E9E" w:rsidRDefault="008D2E9E" w:rsidP="006C19B1">
      <w:pPr>
        <w:ind w:left="360"/>
      </w:pPr>
    </w:p>
    <w:p w:rsidR="008D2E9E" w:rsidRDefault="008D2E9E" w:rsidP="006C19B1">
      <w:pPr>
        <w:ind w:left="360"/>
      </w:pPr>
    </w:p>
    <w:p w:rsidR="008D2E9E" w:rsidRDefault="008D2E9E" w:rsidP="006C19B1">
      <w:pPr>
        <w:ind w:left="360"/>
      </w:pPr>
    </w:p>
    <w:p w:rsidR="008D2E9E" w:rsidRPr="00A60191" w:rsidRDefault="008D2E9E" w:rsidP="006C19B1">
      <w:pPr>
        <w:ind w:left="360"/>
      </w:pPr>
    </w:p>
    <w:p w:rsidR="00891AB9" w:rsidRPr="008B5860" w:rsidRDefault="003C19F9" w:rsidP="0053617A">
      <w:pPr>
        <w:pStyle w:val="Heading2"/>
        <w:rPr>
          <w:lang w:val="is-IS"/>
        </w:rPr>
      </w:pPr>
      <w:bookmarkStart w:id="15" w:name="_Toc438457035"/>
      <w:r w:rsidRPr="008B5860">
        <w:rPr>
          <w:lang w:val="is-IS"/>
        </w:rPr>
        <w:lastRenderedPageBreak/>
        <w:t>Verðmæti</w:t>
      </w:r>
      <w:bookmarkEnd w:id="15"/>
    </w:p>
    <w:p w:rsidR="006C19B1" w:rsidRDefault="00740979" w:rsidP="00AE086A">
      <w:pPr>
        <w:rPr>
          <w:lang w:val="nb-NO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-131577</wp:posOffset>
                </wp:positionH>
                <wp:positionV relativeFrom="paragraph">
                  <wp:posOffset>137160</wp:posOffset>
                </wp:positionV>
                <wp:extent cx="5498465" cy="641267"/>
                <wp:effectExtent l="0" t="0" r="26035" b="2603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6412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5D359" id="AutoShape 62" o:spid="_x0000_s1026" style="position:absolute;margin-left:-10.35pt;margin-top:10.8pt;width:432.95pt;height:50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35410A" w:rsidRPr="006C19B1" w:rsidRDefault="004F6B3D" w:rsidP="0035410A">
      <w:pPr>
        <w:rPr>
          <w:i/>
          <w:color w:val="355D7E" w:themeColor="accent1" w:themeShade="80"/>
          <w:lang w:val="nb-NO"/>
        </w:rPr>
      </w:pPr>
      <w:r w:rsidRPr="006C19B1">
        <w:rPr>
          <w:i/>
          <w:color w:val="355D7E" w:themeColor="accent1" w:themeShade="80"/>
          <w:lang w:val="nb-NO"/>
        </w:rPr>
        <w:t xml:space="preserve">Verðmæti verkefnisins er skilgreint út frá </w:t>
      </w:r>
      <w:r w:rsidR="00AA60DB">
        <w:rPr>
          <w:i/>
          <w:color w:val="355D7E" w:themeColor="accent1" w:themeShade="80"/>
          <w:lang w:val="nb-NO"/>
        </w:rPr>
        <w:t>tveimur</w:t>
      </w:r>
      <w:r w:rsidRPr="006C19B1">
        <w:rPr>
          <w:i/>
          <w:color w:val="355D7E" w:themeColor="accent1" w:themeShade="80"/>
          <w:lang w:val="nb-NO"/>
        </w:rPr>
        <w:t xml:space="preserve"> þáttum; velta umsækjenda metin til núvirðis og verðmæti fyrir innlenda notendur (aukna</w:t>
      </w:r>
      <w:r w:rsidR="00D6564A">
        <w:rPr>
          <w:i/>
          <w:color w:val="355D7E" w:themeColor="accent1" w:themeShade="80"/>
          <w:lang w:val="nb-NO"/>
        </w:rPr>
        <w:t>r tekjur eða sparnaður notenda)</w:t>
      </w:r>
      <w:r w:rsidR="00E95D07" w:rsidRPr="006C19B1">
        <w:rPr>
          <w:i/>
          <w:color w:val="355D7E" w:themeColor="accent1" w:themeShade="80"/>
          <w:lang w:val="nb-NO"/>
        </w:rPr>
        <w:t>.</w:t>
      </w:r>
      <w:r w:rsidR="0015058C">
        <w:rPr>
          <w:i/>
          <w:color w:val="355D7E" w:themeColor="accent1" w:themeShade="80"/>
          <w:lang w:val="nb-NO"/>
        </w:rPr>
        <w:t>Gerið grein fyrir þeim verðmætum sem verkefnið eða afurðin getur skilað.</w:t>
      </w:r>
    </w:p>
    <w:p w:rsidR="006C19B1" w:rsidRDefault="006C19B1" w:rsidP="0035410A">
      <w:pPr>
        <w:rPr>
          <w:lang w:val="nb-NO"/>
        </w:rPr>
      </w:pPr>
    </w:p>
    <w:p w:rsidR="006C19B1" w:rsidRPr="00A6019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Default="006C19B1" w:rsidP="006C19B1">
      <w:pPr>
        <w:ind w:left="360"/>
      </w:pPr>
    </w:p>
    <w:p w:rsidR="006C19B1" w:rsidRPr="00A60191" w:rsidRDefault="006C19B1" w:rsidP="006C19B1">
      <w:pPr>
        <w:ind w:left="360"/>
      </w:pPr>
    </w:p>
    <w:p w:rsidR="0035410A" w:rsidRPr="0035410A" w:rsidRDefault="0035410A" w:rsidP="0035410A">
      <w:pPr>
        <w:rPr>
          <w:highlight w:val="yellow"/>
          <w:lang w:val="nb-NO"/>
        </w:rPr>
      </w:pPr>
    </w:p>
    <w:p w:rsidR="00BE698A" w:rsidRDefault="00BE698A" w:rsidP="00AE086A"/>
    <w:p w:rsidR="004F6B3D" w:rsidRDefault="004F6B3D" w:rsidP="00AE086A"/>
    <w:p w:rsidR="004F6B3D" w:rsidRDefault="004F6B3D" w:rsidP="00AE086A"/>
    <w:p w:rsidR="00BE698A" w:rsidRDefault="00BE698A" w:rsidP="00AE086A"/>
    <w:p w:rsidR="00C03343" w:rsidRDefault="00C03343" w:rsidP="0023320A">
      <w:pPr>
        <w:rPr>
          <w:lang w:val="is-IS"/>
        </w:rPr>
      </w:pPr>
    </w:p>
    <w:p w:rsidR="00891AB9" w:rsidRDefault="00CB4037" w:rsidP="0053617A">
      <w:pPr>
        <w:pStyle w:val="Heading2"/>
        <w:rPr>
          <w:lang w:val="is-IS"/>
        </w:rPr>
      </w:pPr>
      <w:bookmarkStart w:id="16" w:name="_Toc438457036"/>
      <w:r w:rsidRPr="0017286E">
        <w:t>Aðferð</w:t>
      </w:r>
      <w:bookmarkEnd w:id="16"/>
    </w:p>
    <w:p w:rsidR="006C19B1" w:rsidRDefault="00740979" w:rsidP="00EC516C">
      <w:pPr>
        <w:rPr>
          <w:lang w:val="is-IS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139700</wp:posOffset>
                </wp:positionV>
                <wp:extent cx="5498465" cy="248920"/>
                <wp:effectExtent l="5715" t="6350" r="10795" b="1143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C1861" id="AutoShape 63" o:spid="_x0000_s1026" style="position:absolute;margin-left:-10.05pt;margin-top:11pt;width:432.95pt;height:19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" fillcolor="#e9f0f6 [660]" strokecolor="#94b6d2 [3204]" strokeweight=".25pt">
                <v:shadow color="#868686"/>
              </v:roundrect>
            </w:pict>
          </mc:Fallback>
        </mc:AlternateContent>
      </w:r>
    </w:p>
    <w:p w:rsidR="00EC516C" w:rsidRPr="008D2E9E" w:rsidRDefault="00EC516C" w:rsidP="00EC516C">
      <w:pPr>
        <w:rPr>
          <w:i/>
          <w:color w:val="355D7E" w:themeColor="accent1" w:themeShade="80"/>
          <w:lang w:val="is-IS"/>
        </w:rPr>
      </w:pPr>
      <w:r w:rsidRPr="008D2E9E">
        <w:rPr>
          <w:i/>
          <w:color w:val="355D7E" w:themeColor="accent1" w:themeShade="80"/>
          <w:lang w:val="is-IS"/>
        </w:rPr>
        <w:t>Almennt um leið ti</w:t>
      </w:r>
      <w:r w:rsidR="007273FD" w:rsidRPr="008D2E9E">
        <w:rPr>
          <w:i/>
          <w:color w:val="355D7E" w:themeColor="accent1" w:themeShade="80"/>
          <w:lang w:val="is-IS"/>
        </w:rPr>
        <w:t>l markaðar, strategía, o.s.frv.</w:t>
      </w:r>
    </w:p>
    <w:p w:rsidR="00C14D96" w:rsidRPr="006C19B1" w:rsidRDefault="00C14D96" w:rsidP="00AC00B4">
      <w:pPr>
        <w:rPr>
          <w:lang w:val="is-IS"/>
        </w:rPr>
      </w:pPr>
    </w:p>
    <w:p w:rsidR="008D2E9E" w:rsidRPr="00A60191" w:rsidRDefault="008D2E9E" w:rsidP="008D2E9E">
      <w:pPr>
        <w:ind w:left="360"/>
      </w:pPr>
    </w:p>
    <w:p w:rsidR="008D2E9E" w:rsidRPr="00A60191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Pr="00A60191" w:rsidRDefault="008D2E9E" w:rsidP="008D2E9E">
      <w:pPr>
        <w:ind w:left="360"/>
      </w:pPr>
    </w:p>
    <w:p w:rsidR="00053A6E" w:rsidRPr="006C19B1" w:rsidRDefault="00053A6E" w:rsidP="00782282">
      <w:pPr>
        <w:rPr>
          <w:lang w:val="is-IS"/>
        </w:rPr>
      </w:pPr>
    </w:p>
    <w:p w:rsidR="003451D4" w:rsidRPr="006C19B1" w:rsidRDefault="003451D4">
      <w:pPr>
        <w:ind w:firstLine="360"/>
        <w:rPr>
          <w:rFonts w:asciiTheme="majorHAnsi" w:eastAsiaTheme="majorEastAsia" w:hAnsiTheme="majorHAnsi" w:cstheme="majorBidi"/>
          <w:b/>
          <w:bCs/>
          <w:color w:val="548AB7" w:themeColor="accent1" w:themeShade="BF"/>
          <w:sz w:val="24"/>
          <w:szCs w:val="24"/>
          <w:lang w:val="is-IS"/>
        </w:rPr>
      </w:pPr>
      <w:r w:rsidRPr="006C19B1">
        <w:rPr>
          <w:lang w:val="is-IS"/>
        </w:rPr>
        <w:br w:type="page"/>
      </w:r>
    </w:p>
    <w:p w:rsidR="00053A6E" w:rsidRPr="006C19B1" w:rsidRDefault="00CB4037" w:rsidP="003451D4">
      <w:pPr>
        <w:pStyle w:val="Heading1"/>
        <w:rPr>
          <w:lang w:val="is-IS"/>
        </w:rPr>
      </w:pPr>
      <w:bookmarkStart w:id="17" w:name="_Toc438457037"/>
      <w:r w:rsidRPr="006C19B1">
        <w:rPr>
          <w:lang w:val="is-IS"/>
        </w:rPr>
        <w:lastRenderedPageBreak/>
        <w:t>Framtíðarsýn</w:t>
      </w:r>
      <w:bookmarkEnd w:id="17"/>
    </w:p>
    <w:p w:rsidR="006C19B1" w:rsidRDefault="00740979" w:rsidP="005412C9">
      <w:pPr>
        <w:rPr>
          <w:lang w:val="is-IS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112395</wp:posOffset>
                </wp:positionV>
                <wp:extent cx="5498465" cy="826135"/>
                <wp:effectExtent l="6350" t="7620" r="10160" b="1397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82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10F8F" id="AutoShape 64" o:spid="_x0000_s1026" style="position:absolute;margin-left:-9.25pt;margin-top:8.85pt;width:432.95pt;height:65.0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5412C9" w:rsidRPr="008D2E9E" w:rsidRDefault="001D4DB2" w:rsidP="005412C9">
      <w:pPr>
        <w:rPr>
          <w:i/>
          <w:color w:val="355D7E" w:themeColor="accent1" w:themeShade="80"/>
          <w:lang w:val="is-IS"/>
        </w:rPr>
      </w:pPr>
      <w:r w:rsidRPr="008D2E9E">
        <w:rPr>
          <w:i/>
          <w:color w:val="355D7E" w:themeColor="accent1" w:themeShade="80"/>
          <w:lang w:val="is-IS"/>
        </w:rPr>
        <w:t>Hvernig á að koma vörunni á markað? H</w:t>
      </w:r>
      <w:r w:rsidR="001E1C95" w:rsidRPr="008D2E9E">
        <w:rPr>
          <w:i/>
          <w:color w:val="355D7E" w:themeColor="accent1" w:themeShade="80"/>
          <w:lang w:val="is-IS"/>
        </w:rPr>
        <w:t>vað tekur við þegar sú vara sem verið er að þróa rennur sitt skeið á enda?</w:t>
      </w:r>
      <w:r w:rsidR="00EC516C" w:rsidRPr="008D2E9E">
        <w:rPr>
          <w:i/>
          <w:color w:val="355D7E" w:themeColor="accent1" w:themeShade="80"/>
          <w:lang w:val="is-IS"/>
        </w:rPr>
        <w:t xml:space="preserve"> </w:t>
      </w:r>
      <w:r w:rsidR="004F306B" w:rsidRPr="008D2E9E">
        <w:rPr>
          <w:i/>
          <w:color w:val="355D7E" w:themeColor="accent1" w:themeShade="80"/>
          <w:lang w:val="is-IS"/>
        </w:rPr>
        <w:t xml:space="preserve">  S</w:t>
      </w:r>
      <w:r w:rsidR="00EC516C" w:rsidRPr="008D2E9E">
        <w:rPr>
          <w:i/>
          <w:color w:val="355D7E" w:themeColor="accent1" w:themeShade="80"/>
          <w:lang w:val="is-IS"/>
        </w:rPr>
        <w:t>já „life cycle</w:t>
      </w:r>
      <w:r w:rsidR="00AC00B4" w:rsidRPr="008D2E9E">
        <w:rPr>
          <w:i/>
          <w:color w:val="355D7E" w:themeColor="accent1" w:themeShade="80"/>
          <w:lang w:val="is-IS"/>
        </w:rPr>
        <w:t>“</w:t>
      </w:r>
      <w:r w:rsidR="00EC516C" w:rsidRPr="008D2E9E">
        <w:rPr>
          <w:i/>
          <w:color w:val="355D7E" w:themeColor="accent1" w:themeShade="80"/>
          <w:lang w:val="is-IS"/>
        </w:rPr>
        <w:t xml:space="preserve"> mynd</w:t>
      </w:r>
      <w:r w:rsidR="00932824" w:rsidRPr="008D2E9E">
        <w:rPr>
          <w:i/>
          <w:color w:val="355D7E" w:themeColor="accent1" w:themeShade="80"/>
          <w:lang w:val="is-IS"/>
        </w:rPr>
        <w:t xml:space="preserve"> í Excel skjali „Velta“</w:t>
      </w:r>
      <w:r w:rsidR="004F306B" w:rsidRPr="008D2E9E">
        <w:rPr>
          <w:i/>
          <w:color w:val="355D7E" w:themeColor="accent1" w:themeShade="80"/>
          <w:lang w:val="is-IS"/>
        </w:rPr>
        <w:t xml:space="preserve">.  </w:t>
      </w:r>
      <w:r w:rsidR="00176122" w:rsidRPr="008D2E9E">
        <w:rPr>
          <w:i/>
          <w:color w:val="355D7E" w:themeColor="accent1" w:themeShade="80"/>
          <w:lang w:val="is-IS"/>
        </w:rPr>
        <w:t xml:space="preserve">Hvaða spin-off möguleikar gætu orðið í tengslum við framgang verkefnisins til framtíðar? </w:t>
      </w:r>
      <w:r w:rsidR="00BE698A" w:rsidRPr="008D2E9E">
        <w:rPr>
          <w:i/>
          <w:color w:val="355D7E" w:themeColor="accent1" w:themeShade="80"/>
          <w:lang w:val="is-IS"/>
        </w:rPr>
        <w:t>Hver eru önnur gildi sem skipta m</w:t>
      </w:r>
      <w:r w:rsidR="007273FD" w:rsidRPr="008D2E9E">
        <w:rPr>
          <w:i/>
          <w:color w:val="355D7E" w:themeColor="accent1" w:themeShade="80"/>
          <w:lang w:val="is-IS"/>
        </w:rPr>
        <w:t>áli</w:t>
      </w:r>
      <w:r w:rsidR="00B10BFD">
        <w:rPr>
          <w:i/>
          <w:color w:val="355D7E" w:themeColor="accent1" w:themeShade="80"/>
          <w:lang w:val="is-IS"/>
        </w:rPr>
        <w:t>, svo sem ný atvinnutækifæri og auknar gjaldeyristekjur.</w:t>
      </w:r>
    </w:p>
    <w:p w:rsidR="008D2E9E" w:rsidRPr="00A60191" w:rsidRDefault="008D2E9E" w:rsidP="008D2E9E">
      <w:pPr>
        <w:ind w:left="360"/>
      </w:pPr>
    </w:p>
    <w:p w:rsidR="008D2E9E" w:rsidRPr="00A60191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Pr="00A60191" w:rsidRDefault="008D2E9E" w:rsidP="008D2E9E">
      <w:pPr>
        <w:ind w:left="360"/>
      </w:pPr>
    </w:p>
    <w:p w:rsidR="003451D4" w:rsidRPr="006C19B1" w:rsidRDefault="003451D4" w:rsidP="003451D4">
      <w:pPr>
        <w:rPr>
          <w:lang w:val="is-IS"/>
        </w:rPr>
      </w:pPr>
    </w:p>
    <w:p w:rsidR="00E86AB9" w:rsidRPr="006C19B1" w:rsidRDefault="00347DF9" w:rsidP="003451D4">
      <w:pPr>
        <w:pStyle w:val="Heading2"/>
        <w:rPr>
          <w:lang w:val="is-IS"/>
        </w:rPr>
      </w:pPr>
      <w:bookmarkStart w:id="18" w:name="_Toc438457038"/>
      <w:r w:rsidRPr="006C19B1">
        <w:rPr>
          <w:lang w:val="is-IS"/>
        </w:rPr>
        <w:t>Skipulag og stjórnun</w:t>
      </w:r>
      <w:r w:rsidR="00141C17" w:rsidRPr="006C19B1">
        <w:rPr>
          <w:lang w:val="is-IS"/>
        </w:rPr>
        <w:t xml:space="preserve"> til framtíðar</w:t>
      </w:r>
      <w:bookmarkEnd w:id="18"/>
    </w:p>
    <w:p w:rsidR="006C19B1" w:rsidRDefault="00740979" w:rsidP="006C19B1">
      <w:pPr>
        <w:pStyle w:val="ListParagraph"/>
        <w:ind w:left="360"/>
        <w:rPr>
          <w:lang w:val="is-IS"/>
        </w:rPr>
      </w:pPr>
      <w:r>
        <w:rPr>
          <w:noProof/>
          <w:lang w:val="is-IS" w:eastAsia="is-IS"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139065</wp:posOffset>
                </wp:positionV>
                <wp:extent cx="5498465" cy="762000"/>
                <wp:effectExtent l="6350" t="5715" r="10160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846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F9BC5" id="AutoShape 65" o:spid="_x0000_s1026" style="position:absolute;margin-left:-9.25pt;margin-top:10.95pt;width:432.95pt;height:60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" fillcolor="#e9f0f6 [660]" strokecolor="#94b6d2 [3204]" strokeweight=".25pt">
                <v:shadow color="#868686"/>
              </v:roundrect>
            </w:pict>
          </mc:Fallback>
        </mc:AlternateContent>
      </w:r>
    </w:p>
    <w:p w:rsidR="00141C17" w:rsidRPr="00AA60DB" w:rsidRDefault="00AA60DB" w:rsidP="00AA60DB">
      <w:pPr>
        <w:rPr>
          <w:i/>
          <w:color w:val="355D7E" w:themeColor="accent1" w:themeShade="80"/>
          <w:lang w:val="is-IS"/>
        </w:rPr>
      </w:pPr>
      <w:r>
        <w:rPr>
          <w:i/>
          <w:color w:val="355D7E" w:themeColor="accent1" w:themeShade="80"/>
          <w:lang w:val="is-IS"/>
        </w:rPr>
        <w:t>Ræðið</w:t>
      </w:r>
      <w:r w:rsidRPr="00AA60DB">
        <w:rPr>
          <w:i/>
          <w:color w:val="355D7E" w:themeColor="accent1" w:themeShade="80"/>
          <w:lang w:val="is-IS"/>
        </w:rPr>
        <w:t xml:space="preserve"> um s</w:t>
      </w:r>
      <w:r w:rsidR="00141C17" w:rsidRPr="00AA60DB">
        <w:rPr>
          <w:i/>
          <w:color w:val="355D7E" w:themeColor="accent1" w:themeShade="80"/>
          <w:lang w:val="is-IS"/>
        </w:rPr>
        <w:t xml:space="preserve">kipulag og uppbygging </w:t>
      </w:r>
      <w:r w:rsidRPr="00AA60DB">
        <w:rPr>
          <w:i/>
          <w:color w:val="355D7E" w:themeColor="accent1" w:themeShade="80"/>
          <w:lang w:val="is-IS"/>
        </w:rPr>
        <w:t>rekstrarfyrirkomulag</w:t>
      </w:r>
      <w:r>
        <w:rPr>
          <w:i/>
          <w:color w:val="355D7E" w:themeColor="accent1" w:themeShade="80"/>
          <w:lang w:val="is-IS"/>
        </w:rPr>
        <w:t>s</w:t>
      </w:r>
      <w:r w:rsidRPr="00AA60DB">
        <w:rPr>
          <w:i/>
          <w:color w:val="355D7E" w:themeColor="accent1" w:themeShade="80"/>
          <w:lang w:val="is-IS"/>
        </w:rPr>
        <w:t xml:space="preserve">  og hvernig fjármögnun verður háttað</w:t>
      </w:r>
      <w:r>
        <w:rPr>
          <w:i/>
          <w:color w:val="355D7E" w:themeColor="accent1" w:themeShade="80"/>
          <w:lang w:val="is-IS"/>
        </w:rPr>
        <w:t xml:space="preserve"> til lengri tíma litið</w:t>
      </w:r>
      <w:r w:rsidRPr="00AA60DB">
        <w:rPr>
          <w:i/>
          <w:color w:val="355D7E" w:themeColor="accent1" w:themeShade="80"/>
          <w:lang w:val="is-IS"/>
        </w:rPr>
        <w:t xml:space="preserve">. </w:t>
      </w:r>
      <w:r w:rsidR="00176122" w:rsidRPr="00AA60DB">
        <w:rPr>
          <w:i/>
          <w:color w:val="355D7E" w:themeColor="accent1" w:themeShade="80"/>
          <w:lang w:val="is-IS"/>
        </w:rPr>
        <w:t>Hvernig er séð fyrir stækkun fyrirtækisins/stofnunarinnar í tengslum við afurðir verkefnisins?</w:t>
      </w:r>
      <w:r w:rsidRPr="00AA60DB">
        <w:rPr>
          <w:i/>
          <w:color w:val="355D7E" w:themeColor="accent1" w:themeShade="80"/>
          <w:lang w:val="is-IS"/>
        </w:rPr>
        <w:t xml:space="preserve"> Ræðið mögulegt samstarfs- og tengslanet í þróun og markaðsetningu afurða á næstu árum.</w:t>
      </w:r>
    </w:p>
    <w:p w:rsidR="003451D4" w:rsidRPr="006C19B1" w:rsidRDefault="00176122" w:rsidP="003451D4">
      <w:pPr>
        <w:rPr>
          <w:lang w:val="is-IS"/>
        </w:rPr>
      </w:pPr>
      <w:r w:rsidRPr="006C19B1">
        <w:rPr>
          <w:lang w:val="is-IS"/>
        </w:rPr>
        <w:t xml:space="preserve"> </w:t>
      </w:r>
    </w:p>
    <w:p w:rsidR="008D2E9E" w:rsidRPr="00A60191" w:rsidRDefault="008D2E9E" w:rsidP="008D2E9E">
      <w:pPr>
        <w:ind w:left="360"/>
      </w:pPr>
    </w:p>
    <w:p w:rsidR="008D2E9E" w:rsidRPr="00A60191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8D2E9E" w:rsidRDefault="008D2E9E" w:rsidP="008D2E9E">
      <w:pPr>
        <w:ind w:left="360"/>
      </w:pPr>
    </w:p>
    <w:p w:rsidR="00FD5745" w:rsidRDefault="00FD5745">
      <w:pPr>
        <w:ind w:firstLine="360"/>
        <w:rPr>
          <w:rFonts w:asciiTheme="majorHAnsi" w:eastAsiaTheme="majorEastAsia" w:hAnsiTheme="majorHAnsi" w:cstheme="majorBidi"/>
          <w:color w:val="548AB7" w:themeColor="accent1" w:themeShade="BF"/>
          <w:sz w:val="24"/>
          <w:szCs w:val="24"/>
          <w:lang w:val="is-IS"/>
        </w:rPr>
      </w:pPr>
      <w:r>
        <w:rPr>
          <w:lang w:val="is-IS"/>
        </w:rPr>
        <w:br w:type="page"/>
      </w:r>
    </w:p>
    <w:p w:rsidR="00961671" w:rsidRPr="006C19B1" w:rsidRDefault="00961671" w:rsidP="00FD5745">
      <w:pPr>
        <w:pStyle w:val="Heading1"/>
        <w:ind w:left="360"/>
        <w:rPr>
          <w:lang w:val="is-IS"/>
        </w:rPr>
      </w:pPr>
      <w:bookmarkStart w:id="19" w:name="_Toc438457039"/>
      <w:r>
        <w:rPr>
          <w:lang w:val="is-IS"/>
        </w:rPr>
        <w:lastRenderedPageBreak/>
        <w:t>Heimildaskrá</w:t>
      </w:r>
      <w:bookmarkEnd w:id="19"/>
    </w:p>
    <w:p w:rsidR="004A4EFA" w:rsidRPr="006C19B1" w:rsidRDefault="004A4EFA" w:rsidP="00CC203A">
      <w:pPr>
        <w:rPr>
          <w:lang w:val="is-IS"/>
        </w:rPr>
      </w:pPr>
    </w:p>
    <w:p w:rsidR="00C8250D" w:rsidRPr="006C19B1" w:rsidRDefault="00C8250D" w:rsidP="00CC203A">
      <w:pPr>
        <w:rPr>
          <w:lang w:val="is-IS"/>
        </w:rPr>
      </w:pPr>
    </w:p>
    <w:p w:rsidR="00207A96" w:rsidRDefault="00207A96" w:rsidP="00207A96">
      <w:pPr>
        <w:pStyle w:val="NoSpacing"/>
        <w:rPr>
          <w:lang w:val="is-IS"/>
        </w:rPr>
      </w:pPr>
    </w:p>
    <w:p w:rsidR="004F306B" w:rsidRPr="00113799" w:rsidRDefault="004F306B" w:rsidP="004F306B">
      <w:pPr>
        <w:rPr>
          <w:lang w:val="is-IS"/>
        </w:rPr>
      </w:pPr>
    </w:p>
    <w:sectPr w:rsidR="004F306B" w:rsidRPr="00113799" w:rsidSect="00653428">
      <w:footerReference w:type="first" r:id="rId11"/>
      <w:pgSz w:w="11907" w:h="16840" w:code="9"/>
      <w:pgMar w:top="1440" w:right="1797" w:bottom="1440" w:left="1797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20" w:rsidRDefault="00C94920">
      <w:r>
        <w:separator/>
      </w:r>
    </w:p>
  </w:endnote>
  <w:endnote w:type="continuationSeparator" w:id="0">
    <w:p w:rsidR="00C94920" w:rsidRDefault="00C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BE" w:rsidRDefault="003A4313" w:rsidP="005F47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03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03BE" w:rsidRDefault="00D603BE" w:rsidP="000825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9E" w:rsidRDefault="00113669" w:rsidP="0005139E">
    <w:pPr>
      <w:tabs>
        <w:tab w:val="right" w:pos="8313"/>
      </w:tabs>
    </w:pPr>
    <w:r w:rsidRPr="00113669">
      <w:rPr>
        <w:noProof/>
        <w:lang w:val="is-IS" w:eastAsia="is-IS" w:bidi="ar-SA"/>
      </w:rPr>
      <w:drawing>
        <wp:inline distT="0" distB="0" distL="0" distR="0">
          <wp:extent cx="751556" cy="213813"/>
          <wp:effectExtent l="19050" t="0" r="0" b="0"/>
          <wp:docPr id="22" name="Picture 5" descr="TÞsjoður glær bakgrunn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Þsjoður glær bakgrunn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0" cy="21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39E">
      <w:ptab w:relativeTo="margin" w:alignment="center" w:leader="none"/>
    </w:r>
    <w:sdt>
      <w:sdtPr>
        <w:id w:val="1040361952"/>
        <w:docPartObj>
          <w:docPartGallery w:val="Page Numbers (Top of Page)"/>
          <w:docPartUnique/>
        </w:docPartObj>
      </w:sdtPr>
      <w:sdtEndPr/>
      <w:sdtContent>
        <w:r w:rsidR="00012205">
          <w:t>S</w:t>
        </w:r>
        <w:r>
          <w:t>íða</w:t>
        </w:r>
        <w:r w:rsidR="0005139E">
          <w:t xml:space="preserve"> </w:t>
        </w:r>
        <w:r w:rsidR="008878A2">
          <w:fldChar w:fldCharType="begin"/>
        </w:r>
        <w:r w:rsidR="008878A2">
          <w:instrText xml:space="preserve"> PAGE </w:instrText>
        </w:r>
        <w:r w:rsidR="008878A2">
          <w:fldChar w:fldCharType="separate"/>
        </w:r>
        <w:r w:rsidR="00FD5745">
          <w:rPr>
            <w:noProof/>
          </w:rPr>
          <w:t>IV</w:t>
        </w:r>
        <w:r w:rsidR="008878A2">
          <w:rPr>
            <w:noProof/>
          </w:rPr>
          <w:fldChar w:fldCharType="end"/>
        </w:r>
      </w:sdtContent>
    </w:sdt>
    <w:r w:rsidR="0005139E">
      <w:ptab w:relativeTo="margin" w:alignment="right" w:leader="none"/>
    </w:r>
    <w:r w:rsidRPr="00113669">
      <w:rPr>
        <w:noProof/>
        <w:lang w:val="is-IS" w:eastAsia="is-IS" w:bidi="ar-SA"/>
      </w:rPr>
      <w:drawing>
        <wp:inline distT="0" distB="0" distL="0" distR="0">
          <wp:extent cx="768904" cy="216000"/>
          <wp:effectExtent l="19050" t="0" r="0" b="0"/>
          <wp:docPr id="23" name="Picture 0" descr="Rannislogilin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nislogilinu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890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39E" w:rsidRPr="0005139E"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9E" w:rsidRDefault="00AC25C6" w:rsidP="0005139E">
    <w:pPr>
      <w:tabs>
        <w:tab w:val="right" w:pos="8313"/>
      </w:tabs>
    </w:pPr>
    <w:r w:rsidRPr="00AC25C6">
      <w:rPr>
        <w:noProof/>
        <w:lang w:val="is-IS" w:eastAsia="is-IS" w:bidi="ar-SA"/>
      </w:rPr>
      <w:drawing>
        <wp:inline distT="0" distB="0" distL="0" distR="0">
          <wp:extent cx="751556" cy="213813"/>
          <wp:effectExtent l="19050" t="0" r="0" b="0"/>
          <wp:docPr id="14" name="Picture 5" descr="TÞsjoður glær bakgrunn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Þsjoður glær bakgrunn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0" cy="21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012205">
          <w:t>S</w:t>
        </w:r>
        <w:r w:rsidR="0005139E">
          <w:t xml:space="preserve">íða </w:t>
        </w:r>
        <w:r w:rsidR="008878A2">
          <w:fldChar w:fldCharType="begin"/>
        </w:r>
        <w:r w:rsidR="008878A2">
          <w:instrText xml:space="preserve"> PAGE </w:instrText>
        </w:r>
        <w:r w:rsidR="008878A2">
          <w:fldChar w:fldCharType="separate"/>
        </w:r>
        <w:r w:rsidR="00FD5745">
          <w:rPr>
            <w:noProof/>
          </w:rPr>
          <w:t>1</w:t>
        </w:r>
        <w:r w:rsidR="008878A2">
          <w:rPr>
            <w:noProof/>
          </w:rPr>
          <w:fldChar w:fldCharType="end"/>
        </w:r>
      </w:sdtContent>
    </w:sdt>
    <w:r w:rsidR="0005139E">
      <w:tab/>
    </w:r>
    <w:r w:rsidR="0005139E" w:rsidRPr="0005139E">
      <w:rPr>
        <w:noProof/>
        <w:lang w:val="is-IS" w:eastAsia="is-IS" w:bidi="ar-SA"/>
      </w:rPr>
      <w:drawing>
        <wp:inline distT="0" distB="0" distL="0" distR="0">
          <wp:extent cx="768904" cy="216000"/>
          <wp:effectExtent l="19050" t="0" r="0" b="0"/>
          <wp:docPr id="17" name="Picture 0" descr="Rannislogilin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nislogilinu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890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3428" w:rsidRPr="00AC25C6" w:rsidRDefault="00AC25C6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20" w:rsidRDefault="00C94920">
      <w:r>
        <w:separator/>
      </w:r>
    </w:p>
  </w:footnote>
  <w:footnote w:type="continuationSeparator" w:id="0">
    <w:p w:rsidR="00C94920" w:rsidRDefault="00C9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BE" w:rsidRPr="006F029F" w:rsidRDefault="00D603BE" w:rsidP="00A0720A">
    <w:pPr>
      <w:pStyle w:val="Header"/>
      <w:jc w:val="right"/>
      <w:rPr>
        <w:lang w:val="is-IS"/>
      </w:rPr>
    </w:pPr>
    <w:r>
      <w:rPr>
        <w:lang w:val="is-IS"/>
      </w:rPr>
      <w:t>(logo eða nafn fyrirtækis/umsækjanda)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39B"/>
    <w:multiLevelType w:val="hybridMultilevel"/>
    <w:tmpl w:val="56C89C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92BC8"/>
    <w:multiLevelType w:val="hybridMultilevel"/>
    <w:tmpl w:val="99609D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2C2"/>
    <w:multiLevelType w:val="hybridMultilevel"/>
    <w:tmpl w:val="97A29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14946"/>
    <w:multiLevelType w:val="hybridMultilevel"/>
    <w:tmpl w:val="66E8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741E"/>
    <w:multiLevelType w:val="hybridMultilevel"/>
    <w:tmpl w:val="F698EA9C"/>
    <w:lvl w:ilvl="0" w:tplc="040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 w15:restartNumberingAfterBreak="0">
    <w:nsid w:val="0FD77047"/>
    <w:multiLevelType w:val="hybridMultilevel"/>
    <w:tmpl w:val="EE96A84E"/>
    <w:lvl w:ilvl="0" w:tplc="6F84A55A">
      <w:numFmt w:val="bullet"/>
      <w:lvlText w:val="•"/>
      <w:lvlJc w:val="left"/>
      <w:pPr>
        <w:ind w:left="2160" w:hanging="73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0A2513E"/>
    <w:multiLevelType w:val="hybridMultilevel"/>
    <w:tmpl w:val="64F80C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35A2"/>
    <w:multiLevelType w:val="hybridMultilevel"/>
    <w:tmpl w:val="7062BF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F3D1E"/>
    <w:multiLevelType w:val="hybridMultilevel"/>
    <w:tmpl w:val="E682B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66F53"/>
    <w:multiLevelType w:val="hybridMultilevel"/>
    <w:tmpl w:val="38C8A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F035D"/>
    <w:multiLevelType w:val="hybridMultilevel"/>
    <w:tmpl w:val="61D45608"/>
    <w:lvl w:ilvl="0" w:tplc="4D2E721E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921"/>
    <w:multiLevelType w:val="hybridMultilevel"/>
    <w:tmpl w:val="72BE5610"/>
    <w:lvl w:ilvl="0" w:tplc="58A8BD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AB7030"/>
    <w:multiLevelType w:val="hybridMultilevel"/>
    <w:tmpl w:val="4AB20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145E5"/>
    <w:multiLevelType w:val="hybridMultilevel"/>
    <w:tmpl w:val="6A549D1E"/>
    <w:lvl w:ilvl="0" w:tplc="FFFFFFFF">
      <w:start w:val="1"/>
      <w:numFmt w:val="bullet"/>
      <w:lvlText w:val=""/>
      <w:legacy w:legacy="1" w:legacySpace="0" w:legacyIndent="283"/>
      <w:lvlJc w:val="left"/>
      <w:pPr>
        <w:ind w:left="89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CF7"/>
    <w:multiLevelType w:val="hybridMultilevel"/>
    <w:tmpl w:val="EF24C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E1B"/>
    <w:multiLevelType w:val="hybridMultilevel"/>
    <w:tmpl w:val="3D14B428"/>
    <w:lvl w:ilvl="0" w:tplc="CFA22B18">
      <w:start w:val="1"/>
      <w:numFmt w:val="bullet"/>
      <w:pStyle w:val="Heading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E82CC1"/>
    <w:multiLevelType w:val="hybridMultilevel"/>
    <w:tmpl w:val="316ECC06"/>
    <w:lvl w:ilvl="0" w:tplc="42F2D37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F3C20"/>
    <w:multiLevelType w:val="hybridMultilevel"/>
    <w:tmpl w:val="0426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C0D2F"/>
    <w:multiLevelType w:val="hybridMultilevel"/>
    <w:tmpl w:val="37041E98"/>
    <w:lvl w:ilvl="0" w:tplc="0F8A893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F6C1A"/>
    <w:multiLevelType w:val="hybridMultilevel"/>
    <w:tmpl w:val="D2940B2E"/>
    <w:lvl w:ilvl="0" w:tplc="BC78E8D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A0E"/>
    <w:multiLevelType w:val="hybridMultilevel"/>
    <w:tmpl w:val="BB16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651AD"/>
    <w:multiLevelType w:val="hybridMultilevel"/>
    <w:tmpl w:val="1C66EEB4"/>
    <w:lvl w:ilvl="0" w:tplc="04090001">
      <w:start w:val="1"/>
      <w:numFmt w:val="bullet"/>
      <w:lvlText w:val=""/>
      <w:lvlJc w:val="left"/>
      <w:pPr>
        <w:ind w:left="2160" w:hanging="7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73682807"/>
    <w:multiLevelType w:val="hybridMultilevel"/>
    <w:tmpl w:val="B2EE0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2"/>
  </w:num>
  <w:num w:numId="5">
    <w:abstractNumId w:val="19"/>
  </w:num>
  <w:num w:numId="6">
    <w:abstractNumId w:val="18"/>
  </w:num>
  <w:num w:numId="7">
    <w:abstractNumId w:val="10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16"/>
  </w:num>
  <w:num w:numId="20">
    <w:abstractNumId w:val="16"/>
  </w:num>
  <w:num w:numId="21">
    <w:abstractNumId w:val="3"/>
  </w:num>
  <w:num w:numId="22">
    <w:abstractNumId w:val="17"/>
  </w:num>
  <w:num w:numId="23">
    <w:abstractNumId w:val="4"/>
  </w:num>
  <w:num w:numId="24">
    <w:abstractNumId w:val="5"/>
  </w:num>
  <w:num w:numId="25">
    <w:abstractNumId w:val="21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7457">
      <o:colormru v:ext="edit" colors="#fe5c50,#eda5a5"/>
      <o:colormenu v:ext="edit" fillcolor="#eda5a5" strokecolor="none [2405]" shadow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0A"/>
    <w:rsid w:val="00012205"/>
    <w:rsid w:val="00012C61"/>
    <w:rsid w:val="00014D6E"/>
    <w:rsid w:val="00033D3B"/>
    <w:rsid w:val="0003630D"/>
    <w:rsid w:val="00045FD3"/>
    <w:rsid w:val="00050D6C"/>
    <w:rsid w:val="0005139E"/>
    <w:rsid w:val="00051CD2"/>
    <w:rsid w:val="00053A6E"/>
    <w:rsid w:val="00063438"/>
    <w:rsid w:val="00065433"/>
    <w:rsid w:val="00073420"/>
    <w:rsid w:val="00077915"/>
    <w:rsid w:val="00081561"/>
    <w:rsid w:val="00082554"/>
    <w:rsid w:val="00086C46"/>
    <w:rsid w:val="00092CEA"/>
    <w:rsid w:val="000A079A"/>
    <w:rsid w:val="000A44D9"/>
    <w:rsid w:val="000B5249"/>
    <w:rsid w:val="000B75BE"/>
    <w:rsid w:val="000D2F47"/>
    <w:rsid w:val="000D6594"/>
    <w:rsid w:val="000E4554"/>
    <w:rsid w:val="000F5BFB"/>
    <w:rsid w:val="0011212E"/>
    <w:rsid w:val="00113669"/>
    <w:rsid w:val="00113799"/>
    <w:rsid w:val="00116BCC"/>
    <w:rsid w:val="00121E2C"/>
    <w:rsid w:val="001251D2"/>
    <w:rsid w:val="00133B46"/>
    <w:rsid w:val="00141C17"/>
    <w:rsid w:val="001440A0"/>
    <w:rsid w:val="00150275"/>
    <w:rsid w:val="0015028C"/>
    <w:rsid w:val="0015058C"/>
    <w:rsid w:val="00161F98"/>
    <w:rsid w:val="00167D42"/>
    <w:rsid w:val="00171D7E"/>
    <w:rsid w:val="0017286E"/>
    <w:rsid w:val="001740AC"/>
    <w:rsid w:val="00175221"/>
    <w:rsid w:val="00176122"/>
    <w:rsid w:val="0018266B"/>
    <w:rsid w:val="0018527E"/>
    <w:rsid w:val="001866F8"/>
    <w:rsid w:val="00186813"/>
    <w:rsid w:val="001B0FCD"/>
    <w:rsid w:val="001B1F10"/>
    <w:rsid w:val="001B4EE3"/>
    <w:rsid w:val="001C29EC"/>
    <w:rsid w:val="001D4DB2"/>
    <w:rsid w:val="001D6E15"/>
    <w:rsid w:val="001D7647"/>
    <w:rsid w:val="001E1C95"/>
    <w:rsid w:val="001E53A9"/>
    <w:rsid w:val="001F3E4C"/>
    <w:rsid w:val="001F5232"/>
    <w:rsid w:val="001F5AA5"/>
    <w:rsid w:val="00207A96"/>
    <w:rsid w:val="002113B5"/>
    <w:rsid w:val="00217062"/>
    <w:rsid w:val="002225F1"/>
    <w:rsid w:val="0023320A"/>
    <w:rsid w:val="00241171"/>
    <w:rsid w:val="00243CFE"/>
    <w:rsid w:val="00250720"/>
    <w:rsid w:val="00254ADB"/>
    <w:rsid w:val="00267744"/>
    <w:rsid w:val="00284736"/>
    <w:rsid w:val="0029602C"/>
    <w:rsid w:val="002B442D"/>
    <w:rsid w:val="002B5464"/>
    <w:rsid w:val="002D30C5"/>
    <w:rsid w:val="002D3D86"/>
    <w:rsid w:val="002D7CE6"/>
    <w:rsid w:val="002E032D"/>
    <w:rsid w:val="002E141D"/>
    <w:rsid w:val="002E3CEB"/>
    <w:rsid w:val="002E4869"/>
    <w:rsid w:val="002E74C6"/>
    <w:rsid w:val="0030187A"/>
    <w:rsid w:val="00317BDF"/>
    <w:rsid w:val="00322396"/>
    <w:rsid w:val="003223D9"/>
    <w:rsid w:val="00322ACE"/>
    <w:rsid w:val="00340294"/>
    <w:rsid w:val="003451D4"/>
    <w:rsid w:val="00347DF9"/>
    <w:rsid w:val="0035176C"/>
    <w:rsid w:val="0035371F"/>
    <w:rsid w:val="0035410A"/>
    <w:rsid w:val="0036685E"/>
    <w:rsid w:val="00370634"/>
    <w:rsid w:val="00372A48"/>
    <w:rsid w:val="003818C5"/>
    <w:rsid w:val="00381B0F"/>
    <w:rsid w:val="0038781B"/>
    <w:rsid w:val="003A07A1"/>
    <w:rsid w:val="003A4313"/>
    <w:rsid w:val="003A48D8"/>
    <w:rsid w:val="003B1789"/>
    <w:rsid w:val="003B3D4A"/>
    <w:rsid w:val="003C19F9"/>
    <w:rsid w:val="003C3FF8"/>
    <w:rsid w:val="003D30A4"/>
    <w:rsid w:val="003E41A3"/>
    <w:rsid w:val="003F06CD"/>
    <w:rsid w:val="003F2A23"/>
    <w:rsid w:val="003F39F0"/>
    <w:rsid w:val="003F5BB5"/>
    <w:rsid w:val="00406C91"/>
    <w:rsid w:val="00407BAA"/>
    <w:rsid w:val="00416B3D"/>
    <w:rsid w:val="00430330"/>
    <w:rsid w:val="00435E56"/>
    <w:rsid w:val="00444497"/>
    <w:rsid w:val="00445A09"/>
    <w:rsid w:val="00461893"/>
    <w:rsid w:val="004644E4"/>
    <w:rsid w:val="00482894"/>
    <w:rsid w:val="00486083"/>
    <w:rsid w:val="004902CA"/>
    <w:rsid w:val="00492BEE"/>
    <w:rsid w:val="00496B0A"/>
    <w:rsid w:val="004A25A5"/>
    <w:rsid w:val="004A4EFA"/>
    <w:rsid w:val="004A75C7"/>
    <w:rsid w:val="004B2879"/>
    <w:rsid w:val="004B38A5"/>
    <w:rsid w:val="004B65CF"/>
    <w:rsid w:val="004C0B33"/>
    <w:rsid w:val="004D1EC6"/>
    <w:rsid w:val="004D4D30"/>
    <w:rsid w:val="004D7248"/>
    <w:rsid w:val="004E0D39"/>
    <w:rsid w:val="004F306B"/>
    <w:rsid w:val="004F6B3D"/>
    <w:rsid w:val="00506240"/>
    <w:rsid w:val="005129C1"/>
    <w:rsid w:val="00512BAA"/>
    <w:rsid w:val="0053492D"/>
    <w:rsid w:val="0053617A"/>
    <w:rsid w:val="005412C9"/>
    <w:rsid w:val="005429A4"/>
    <w:rsid w:val="00551224"/>
    <w:rsid w:val="00553FFA"/>
    <w:rsid w:val="00554217"/>
    <w:rsid w:val="0055577D"/>
    <w:rsid w:val="00571648"/>
    <w:rsid w:val="005815BA"/>
    <w:rsid w:val="00591583"/>
    <w:rsid w:val="0059594B"/>
    <w:rsid w:val="005A5FEE"/>
    <w:rsid w:val="005B5309"/>
    <w:rsid w:val="005B54B4"/>
    <w:rsid w:val="005C0DA9"/>
    <w:rsid w:val="005D3985"/>
    <w:rsid w:val="005D616F"/>
    <w:rsid w:val="005D666C"/>
    <w:rsid w:val="005F37B4"/>
    <w:rsid w:val="005F4729"/>
    <w:rsid w:val="005F689F"/>
    <w:rsid w:val="005F749C"/>
    <w:rsid w:val="00604291"/>
    <w:rsid w:val="00604A93"/>
    <w:rsid w:val="0060799D"/>
    <w:rsid w:val="00612265"/>
    <w:rsid w:val="006178C9"/>
    <w:rsid w:val="006238AF"/>
    <w:rsid w:val="006438A8"/>
    <w:rsid w:val="00653428"/>
    <w:rsid w:val="0066468A"/>
    <w:rsid w:val="006651CB"/>
    <w:rsid w:val="00685181"/>
    <w:rsid w:val="00686383"/>
    <w:rsid w:val="006932AE"/>
    <w:rsid w:val="00695325"/>
    <w:rsid w:val="006A7DF8"/>
    <w:rsid w:val="006B06EF"/>
    <w:rsid w:val="006B0867"/>
    <w:rsid w:val="006B2024"/>
    <w:rsid w:val="006C0297"/>
    <w:rsid w:val="006C151C"/>
    <w:rsid w:val="006C19B1"/>
    <w:rsid w:val="006D2EEE"/>
    <w:rsid w:val="006D388F"/>
    <w:rsid w:val="006D79F6"/>
    <w:rsid w:val="006E1248"/>
    <w:rsid w:val="006E1F2F"/>
    <w:rsid w:val="006F029F"/>
    <w:rsid w:val="006F6F60"/>
    <w:rsid w:val="006F7005"/>
    <w:rsid w:val="007004AD"/>
    <w:rsid w:val="00712A56"/>
    <w:rsid w:val="007202A7"/>
    <w:rsid w:val="007273FD"/>
    <w:rsid w:val="00730AAE"/>
    <w:rsid w:val="007333B3"/>
    <w:rsid w:val="00734C61"/>
    <w:rsid w:val="007365FF"/>
    <w:rsid w:val="00740979"/>
    <w:rsid w:val="00747B6D"/>
    <w:rsid w:val="00747CED"/>
    <w:rsid w:val="0075047C"/>
    <w:rsid w:val="007510AE"/>
    <w:rsid w:val="007548D6"/>
    <w:rsid w:val="007576CC"/>
    <w:rsid w:val="00760AA0"/>
    <w:rsid w:val="00760B3E"/>
    <w:rsid w:val="00767F10"/>
    <w:rsid w:val="0077582C"/>
    <w:rsid w:val="00782282"/>
    <w:rsid w:val="0078685B"/>
    <w:rsid w:val="00796EFD"/>
    <w:rsid w:val="007A2884"/>
    <w:rsid w:val="007A4280"/>
    <w:rsid w:val="007A44B4"/>
    <w:rsid w:val="007C2E85"/>
    <w:rsid w:val="007C566D"/>
    <w:rsid w:val="007C6734"/>
    <w:rsid w:val="007D19EB"/>
    <w:rsid w:val="007D2256"/>
    <w:rsid w:val="007D449B"/>
    <w:rsid w:val="007D4F2D"/>
    <w:rsid w:val="007D7B85"/>
    <w:rsid w:val="007E3392"/>
    <w:rsid w:val="007F1455"/>
    <w:rsid w:val="007F6F20"/>
    <w:rsid w:val="00800FAD"/>
    <w:rsid w:val="00811FEE"/>
    <w:rsid w:val="00813CB6"/>
    <w:rsid w:val="00816123"/>
    <w:rsid w:val="008175A6"/>
    <w:rsid w:val="00823065"/>
    <w:rsid w:val="00825198"/>
    <w:rsid w:val="00826FC2"/>
    <w:rsid w:val="008438B6"/>
    <w:rsid w:val="00857A42"/>
    <w:rsid w:val="00860422"/>
    <w:rsid w:val="00861B1B"/>
    <w:rsid w:val="008647E2"/>
    <w:rsid w:val="00881388"/>
    <w:rsid w:val="008878A2"/>
    <w:rsid w:val="0089128D"/>
    <w:rsid w:val="00891AB9"/>
    <w:rsid w:val="00897CFA"/>
    <w:rsid w:val="008B5860"/>
    <w:rsid w:val="008D2E9E"/>
    <w:rsid w:val="008F2FB7"/>
    <w:rsid w:val="008F321B"/>
    <w:rsid w:val="008F4B32"/>
    <w:rsid w:val="008F7759"/>
    <w:rsid w:val="00903A25"/>
    <w:rsid w:val="00904BAC"/>
    <w:rsid w:val="009054AE"/>
    <w:rsid w:val="00905D39"/>
    <w:rsid w:val="009074D6"/>
    <w:rsid w:val="009116F2"/>
    <w:rsid w:val="009262AA"/>
    <w:rsid w:val="00932824"/>
    <w:rsid w:val="00941351"/>
    <w:rsid w:val="00941779"/>
    <w:rsid w:val="00961671"/>
    <w:rsid w:val="0096408A"/>
    <w:rsid w:val="0096441A"/>
    <w:rsid w:val="00967E14"/>
    <w:rsid w:val="009855D7"/>
    <w:rsid w:val="00990F43"/>
    <w:rsid w:val="009919CE"/>
    <w:rsid w:val="00993D75"/>
    <w:rsid w:val="00996188"/>
    <w:rsid w:val="00996FDB"/>
    <w:rsid w:val="009A27A0"/>
    <w:rsid w:val="009A3E48"/>
    <w:rsid w:val="009B191A"/>
    <w:rsid w:val="009B405B"/>
    <w:rsid w:val="009E40FE"/>
    <w:rsid w:val="009E5E9F"/>
    <w:rsid w:val="009F6FDB"/>
    <w:rsid w:val="00A036A1"/>
    <w:rsid w:val="00A06516"/>
    <w:rsid w:val="00A0720A"/>
    <w:rsid w:val="00A14256"/>
    <w:rsid w:val="00A27D49"/>
    <w:rsid w:val="00A51D0D"/>
    <w:rsid w:val="00A60191"/>
    <w:rsid w:val="00A715C3"/>
    <w:rsid w:val="00A71D86"/>
    <w:rsid w:val="00A737B8"/>
    <w:rsid w:val="00A94721"/>
    <w:rsid w:val="00A94A63"/>
    <w:rsid w:val="00A97493"/>
    <w:rsid w:val="00AA456F"/>
    <w:rsid w:val="00AA4893"/>
    <w:rsid w:val="00AA60DB"/>
    <w:rsid w:val="00AA6D8F"/>
    <w:rsid w:val="00AC00B4"/>
    <w:rsid w:val="00AC25C6"/>
    <w:rsid w:val="00AC4647"/>
    <w:rsid w:val="00AD084E"/>
    <w:rsid w:val="00AD7D42"/>
    <w:rsid w:val="00AE086A"/>
    <w:rsid w:val="00AE3105"/>
    <w:rsid w:val="00AE6018"/>
    <w:rsid w:val="00AF46D5"/>
    <w:rsid w:val="00B022B5"/>
    <w:rsid w:val="00B10BFD"/>
    <w:rsid w:val="00B2220C"/>
    <w:rsid w:val="00B26D40"/>
    <w:rsid w:val="00B34A68"/>
    <w:rsid w:val="00B420BC"/>
    <w:rsid w:val="00B4755C"/>
    <w:rsid w:val="00B47BA7"/>
    <w:rsid w:val="00B73E01"/>
    <w:rsid w:val="00B751CC"/>
    <w:rsid w:val="00B92A35"/>
    <w:rsid w:val="00B94302"/>
    <w:rsid w:val="00B9670D"/>
    <w:rsid w:val="00B978A4"/>
    <w:rsid w:val="00BB21C7"/>
    <w:rsid w:val="00BC07DF"/>
    <w:rsid w:val="00BC33CA"/>
    <w:rsid w:val="00BD49E5"/>
    <w:rsid w:val="00BE158C"/>
    <w:rsid w:val="00BE4F9F"/>
    <w:rsid w:val="00BE698A"/>
    <w:rsid w:val="00C02C96"/>
    <w:rsid w:val="00C03343"/>
    <w:rsid w:val="00C14D96"/>
    <w:rsid w:val="00C16BBC"/>
    <w:rsid w:val="00C20F85"/>
    <w:rsid w:val="00C3009D"/>
    <w:rsid w:val="00C411D1"/>
    <w:rsid w:val="00C45F74"/>
    <w:rsid w:val="00C52E32"/>
    <w:rsid w:val="00C56213"/>
    <w:rsid w:val="00C613E7"/>
    <w:rsid w:val="00C624B7"/>
    <w:rsid w:val="00C724C5"/>
    <w:rsid w:val="00C73EAB"/>
    <w:rsid w:val="00C8250D"/>
    <w:rsid w:val="00C87D0D"/>
    <w:rsid w:val="00C92D4B"/>
    <w:rsid w:val="00C946F8"/>
    <w:rsid w:val="00C947CC"/>
    <w:rsid w:val="00C94920"/>
    <w:rsid w:val="00C95331"/>
    <w:rsid w:val="00CA5580"/>
    <w:rsid w:val="00CB12AD"/>
    <w:rsid w:val="00CB4037"/>
    <w:rsid w:val="00CC203A"/>
    <w:rsid w:val="00CD55FD"/>
    <w:rsid w:val="00CE101C"/>
    <w:rsid w:val="00CE1A94"/>
    <w:rsid w:val="00CF6B84"/>
    <w:rsid w:val="00D13483"/>
    <w:rsid w:val="00D13B04"/>
    <w:rsid w:val="00D21161"/>
    <w:rsid w:val="00D23614"/>
    <w:rsid w:val="00D26D6E"/>
    <w:rsid w:val="00D45538"/>
    <w:rsid w:val="00D45729"/>
    <w:rsid w:val="00D46FAB"/>
    <w:rsid w:val="00D603BE"/>
    <w:rsid w:val="00D6564A"/>
    <w:rsid w:val="00D656E4"/>
    <w:rsid w:val="00D66213"/>
    <w:rsid w:val="00D7399F"/>
    <w:rsid w:val="00D77918"/>
    <w:rsid w:val="00D84F60"/>
    <w:rsid w:val="00D97AB4"/>
    <w:rsid w:val="00DA05B3"/>
    <w:rsid w:val="00DA4AF9"/>
    <w:rsid w:val="00DC4401"/>
    <w:rsid w:val="00DC79A3"/>
    <w:rsid w:val="00DE6CA5"/>
    <w:rsid w:val="00E00602"/>
    <w:rsid w:val="00E00D1A"/>
    <w:rsid w:val="00E03242"/>
    <w:rsid w:val="00E2359F"/>
    <w:rsid w:val="00E56A1F"/>
    <w:rsid w:val="00E62855"/>
    <w:rsid w:val="00E72568"/>
    <w:rsid w:val="00E8462B"/>
    <w:rsid w:val="00E8624E"/>
    <w:rsid w:val="00E86AB9"/>
    <w:rsid w:val="00E9262B"/>
    <w:rsid w:val="00E94EF5"/>
    <w:rsid w:val="00E95D07"/>
    <w:rsid w:val="00E965D0"/>
    <w:rsid w:val="00EA6737"/>
    <w:rsid w:val="00EB2B9E"/>
    <w:rsid w:val="00EB4A0E"/>
    <w:rsid w:val="00EB4F0A"/>
    <w:rsid w:val="00EC516C"/>
    <w:rsid w:val="00ED57FA"/>
    <w:rsid w:val="00EE423F"/>
    <w:rsid w:val="00EF0350"/>
    <w:rsid w:val="00EF432B"/>
    <w:rsid w:val="00F2424D"/>
    <w:rsid w:val="00F26971"/>
    <w:rsid w:val="00F26C20"/>
    <w:rsid w:val="00F4672F"/>
    <w:rsid w:val="00F50F58"/>
    <w:rsid w:val="00F6355F"/>
    <w:rsid w:val="00F6755D"/>
    <w:rsid w:val="00FA0757"/>
    <w:rsid w:val="00FA31E3"/>
    <w:rsid w:val="00FA3419"/>
    <w:rsid w:val="00FB1372"/>
    <w:rsid w:val="00FB67DD"/>
    <w:rsid w:val="00FC1090"/>
    <w:rsid w:val="00FC2440"/>
    <w:rsid w:val="00FC3C24"/>
    <w:rsid w:val="00FD5745"/>
    <w:rsid w:val="00FD5AF5"/>
    <w:rsid w:val="00FE1463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ru v:ext="edit" colors="#fe5c50,#eda5a5"/>
      <o:colormenu v:ext="edit" fillcolor="#eda5a5" strokecolor="none [2405]" shadowcolor="none"/>
    </o:shapedefaults>
    <o:shapelayout v:ext="edit">
      <o:idmap v:ext="edit" data="1"/>
    </o:shapelayout>
  </w:shapeDefaults>
  <w:decimalSymbol w:val=","/>
  <w:listSeparator w:val=";"/>
  <w14:docId w14:val="3B811ED7"/>
  <w15:docId w15:val="{768273FA-F8D6-4823-B9D6-BE01428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AA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6D8F"/>
    <w:pPr>
      <w:numPr>
        <w:numId w:val="7"/>
      </w:num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88F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86E"/>
    <w:pPr>
      <w:numPr>
        <w:numId w:val="10"/>
      </w:numPr>
      <w:pBdr>
        <w:bottom w:val="single" w:sz="4" w:space="1" w:color="BED3E4" w:themeColor="accent1" w:themeTint="99"/>
      </w:pBdr>
      <w:spacing w:before="200" w:after="80"/>
      <w:ind w:left="36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C24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C24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C2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C2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C2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C2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720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62855"/>
  </w:style>
  <w:style w:type="character" w:styleId="FootnoteReference">
    <w:name w:val="footnote reference"/>
    <w:basedOn w:val="DefaultParagraphFont"/>
    <w:semiHidden/>
    <w:rsid w:val="00E62855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B2024"/>
  </w:style>
  <w:style w:type="paragraph" w:styleId="TOC2">
    <w:name w:val="toc 2"/>
    <w:basedOn w:val="Normal"/>
    <w:next w:val="Normal"/>
    <w:autoRedefine/>
    <w:uiPriority w:val="39"/>
    <w:rsid w:val="0053617A"/>
    <w:pPr>
      <w:tabs>
        <w:tab w:val="right" w:leader="dot" w:pos="8303"/>
      </w:tabs>
      <w:ind w:left="567"/>
    </w:pPr>
  </w:style>
  <w:style w:type="paragraph" w:styleId="TOC3">
    <w:name w:val="toc 3"/>
    <w:basedOn w:val="Normal"/>
    <w:next w:val="Normal"/>
    <w:autoRedefine/>
    <w:uiPriority w:val="39"/>
    <w:rsid w:val="006B2024"/>
    <w:pPr>
      <w:ind w:left="400"/>
    </w:pPr>
  </w:style>
  <w:style w:type="character" w:styleId="Hyperlink">
    <w:name w:val="Hyperlink"/>
    <w:basedOn w:val="DefaultParagraphFont"/>
    <w:uiPriority w:val="99"/>
    <w:rsid w:val="006B2024"/>
    <w:rPr>
      <w:color w:val="0000FF"/>
      <w:u w:val="single"/>
    </w:rPr>
  </w:style>
  <w:style w:type="character" w:styleId="PageNumber">
    <w:name w:val="page number"/>
    <w:basedOn w:val="DefaultParagraphFont"/>
    <w:rsid w:val="006B2024"/>
  </w:style>
  <w:style w:type="character" w:styleId="FollowedHyperlink">
    <w:name w:val="FollowedHyperlink"/>
    <w:basedOn w:val="DefaultParagraphFont"/>
    <w:rsid w:val="00760B3E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38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38"/>
    <w:rPr>
      <w:rFonts w:ascii="Verdana" w:hAnsi="Verdana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3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8F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7BAA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286E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C24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C24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C24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C24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C24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C24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3C2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3C24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C3C24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C2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3C24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C3C24"/>
    <w:rPr>
      <w:b/>
      <w:bCs/>
      <w:spacing w:val="0"/>
    </w:rPr>
  </w:style>
  <w:style w:type="character" w:styleId="Emphasis">
    <w:name w:val="Emphasis"/>
    <w:uiPriority w:val="20"/>
    <w:qFormat/>
    <w:rsid w:val="00FC3C2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C3C24"/>
  </w:style>
  <w:style w:type="character" w:customStyle="1" w:styleId="NoSpacingChar">
    <w:name w:val="No Spacing Char"/>
    <w:basedOn w:val="DefaultParagraphFont"/>
    <w:link w:val="NoSpacing"/>
    <w:uiPriority w:val="1"/>
    <w:rsid w:val="00FC3C24"/>
  </w:style>
  <w:style w:type="paragraph" w:styleId="ListParagraph">
    <w:name w:val="List Paragraph"/>
    <w:basedOn w:val="Normal"/>
    <w:uiPriority w:val="34"/>
    <w:qFormat/>
    <w:rsid w:val="00FC3C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3C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C3C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C24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C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SubtleEmphasis">
    <w:name w:val="Subtle Emphasis"/>
    <w:uiPriority w:val="19"/>
    <w:qFormat/>
    <w:rsid w:val="00FC3C2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C3C24"/>
    <w:rPr>
      <w:b/>
      <w:bCs/>
      <w:i/>
      <w:iCs/>
      <w:color w:val="94B6D2" w:themeColor="accent1"/>
      <w:sz w:val="22"/>
      <w:szCs w:val="22"/>
    </w:rPr>
  </w:style>
  <w:style w:type="character" w:styleId="SubtleReference">
    <w:name w:val="Subtle Reference"/>
    <w:uiPriority w:val="31"/>
    <w:qFormat/>
    <w:rsid w:val="00FC3C24"/>
    <w:rPr>
      <w:color w:val="auto"/>
      <w:u w:val="single" w:color="A5AB81" w:themeColor="accent3"/>
    </w:rPr>
  </w:style>
  <w:style w:type="character" w:styleId="IntenseReference">
    <w:name w:val="Intense Reference"/>
    <w:basedOn w:val="DefaultParagraphFont"/>
    <w:uiPriority w:val="32"/>
    <w:qFormat/>
    <w:rsid w:val="00FC3C24"/>
    <w:rPr>
      <w:b/>
      <w:bCs/>
      <w:color w:val="80865A" w:themeColor="accent3" w:themeShade="BF"/>
      <w:u w:val="single" w:color="A5AB81" w:themeColor="accent3"/>
    </w:rPr>
  </w:style>
  <w:style w:type="character" w:styleId="BookTitle">
    <w:name w:val="Book Title"/>
    <w:basedOn w:val="DefaultParagraphFont"/>
    <w:uiPriority w:val="33"/>
    <w:qFormat/>
    <w:rsid w:val="00FC3C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C24"/>
    <w:pPr>
      <w:outlineLvl w:val="9"/>
    </w:pPr>
  </w:style>
  <w:style w:type="table" w:styleId="TableGrid">
    <w:name w:val="Table Grid"/>
    <w:basedOn w:val="TableNormal"/>
    <w:uiPriority w:val="59"/>
    <w:rsid w:val="004F30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53428"/>
  </w:style>
  <w:style w:type="paragraph" w:customStyle="1" w:styleId="2C96251DF7254AB9B7587D59CAF4CF7A">
    <w:name w:val="2C96251DF7254AB9B7587D59CAF4CF7A"/>
    <w:rsid w:val="0005139E"/>
    <w:pPr>
      <w:spacing w:after="200" w:line="276" w:lineRule="auto"/>
      <w:ind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M\Application%20Data\Microsoft\Templates\Softis%20Verdena.dot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9E84-5B9B-43F7-A848-FED1FE3B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Softis Verdena</Template>
  <TotalTime>4</TotalTime>
  <Pages>10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Softis hf</Company>
  <LinksUpToDate>false</LinksUpToDate>
  <CharactersWithSpaces>5240</CharactersWithSpaces>
  <SharedDoc>false</SharedDoc>
  <HLinks>
    <vt:vector size="84" baseType="variant"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_Toc190801443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_Toc190801442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_Toc190801441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_Toc190801440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_Toc190801439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_Toc190801438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_Toc190801437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_Toc190801436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_Toc190801435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_Toc190801434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_Toc190801433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_Toc190801432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_Toc190801431</vt:lpwstr>
      </vt:variant>
      <vt:variant>
        <vt:i4>4784147</vt:i4>
      </vt:variant>
      <vt:variant>
        <vt:i4>0</vt:i4>
      </vt:variant>
      <vt:variant>
        <vt:i4>0</vt:i4>
      </vt:variant>
      <vt:variant>
        <vt:i4>5</vt:i4>
      </vt:variant>
      <vt:variant>
        <vt:lpwstr>http://entertainment.justanswer.com/questions/qk8d-guitars-sold-worldwide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creator>Sigurður Björnsson</dc:creator>
  <cp:lastModifiedBy>Björn V. Ágústsson</cp:lastModifiedBy>
  <cp:revision>5</cp:revision>
  <cp:lastPrinted>2009-08-06T12:47:00Z</cp:lastPrinted>
  <dcterms:created xsi:type="dcterms:W3CDTF">2015-01-13T10:51:00Z</dcterms:created>
  <dcterms:modified xsi:type="dcterms:W3CDTF">2015-12-21T10:28:00Z</dcterms:modified>
</cp:coreProperties>
</file>