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6213" w:rsidRDefault="00C56213" w:rsidP="00C56213">
      <w:pPr>
        <w:jc w:val="center"/>
        <w:rPr>
          <w:b/>
          <w:sz w:val="52"/>
          <w:szCs w:val="52"/>
          <w:lang w:val="is-IS"/>
        </w:rPr>
      </w:pPr>
    </w:p>
    <w:p w:rsidR="00C56213" w:rsidRDefault="00C56213" w:rsidP="00C56213">
      <w:pPr>
        <w:jc w:val="center"/>
        <w:rPr>
          <w:b/>
          <w:sz w:val="52"/>
          <w:szCs w:val="52"/>
          <w:lang w:val="is-IS"/>
        </w:rPr>
      </w:pPr>
    </w:p>
    <w:p w:rsidR="00C56213" w:rsidRPr="00C56213" w:rsidRDefault="00F21EEB" w:rsidP="00C56213">
      <w:pPr>
        <w:jc w:val="center"/>
        <w:rPr>
          <w:b/>
          <w:sz w:val="52"/>
          <w:szCs w:val="52"/>
          <w:lang w:val="is-IS"/>
        </w:rPr>
      </w:pPr>
      <w:r>
        <w:rPr>
          <w:b/>
          <w:sz w:val="52"/>
          <w:szCs w:val="52"/>
          <w:lang w:val="is-IS"/>
        </w:rPr>
        <w:t>Viðskiptaáætlun vegna skatt</w:t>
      </w:r>
      <w:r w:rsidR="000545A1">
        <w:rPr>
          <w:b/>
          <w:sz w:val="52"/>
          <w:szCs w:val="52"/>
          <w:lang w:val="is-IS"/>
        </w:rPr>
        <w:t>frádráttar</w:t>
      </w:r>
      <w:r w:rsidR="00C56213" w:rsidRPr="00C56213">
        <w:rPr>
          <w:b/>
          <w:sz w:val="52"/>
          <w:szCs w:val="52"/>
          <w:lang w:val="is-IS"/>
        </w:rPr>
        <w:t xml:space="preserve"> </w:t>
      </w:r>
    </w:p>
    <w:p w:rsidR="00082554" w:rsidRDefault="00082554" w:rsidP="002D7CE6">
      <w:pPr>
        <w:pStyle w:val="Heading1"/>
        <w:numPr>
          <w:ilvl w:val="0"/>
          <w:numId w:val="0"/>
        </w:numPr>
        <w:ind w:left="720"/>
        <w:rPr>
          <w:lang w:val="is-IS"/>
        </w:rPr>
      </w:pPr>
      <w:bookmarkStart w:id="0" w:name="_GoBack"/>
      <w:bookmarkEnd w:id="0"/>
    </w:p>
    <w:p w:rsidR="00C56213" w:rsidRDefault="00C56213" w:rsidP="00AE6018">
      <w:pPr>
        <w:jc w:val="center"/>
        <w:rPr>
          <w:b/>
          <w:bCs/>
          <w:sz w:val="36"/>
          <w:szCs w:val="36"/>
          <w:lang w:val="is-IS"/>
        </w:rPr>
      </w:pPr>
    </w:p>
    <w:p w:rsidR="00C56213" w:rsidRDefault="00C56213" w:rsidP="00AE6018">
      <w:pPr>
        <w:jc w:val="center"/>
        <w:rPr>
          <w:b/>
          <w:bCs/>
          <w:sz w:val="36"/>
          <w:szCs w:val="36"/>
          <w:lang w:val="is-IS"/>
        </w:rPr>
      </w:pPr>
    </w:p>
    <w:p w:rsidR="00082554" w:rsidRDefault="001E1C95" w:rsidP="00AE6018">
      <w:pPr>
        <w:jc w:val="center"/>
        <w:rPr>
          <w:b/>
          <w:bCs/>
          <w:sz w:val="36"/>
          <w:szCs w:val="36"/>
          <w:lang w:val="is-IS"/>
        </w:rPr>
      </w:pPr>
      <w:r w:rsidRPr="005815BA">
        <w:rPr>
          <w:b/>
          <w:bCs/>
          <w:sz w:val="36"/>
          <w:szCs w:val="36"/>
          <w:lang w:val="is-IS"/>
        </w:rPr>
        <w:t>&lt;</w:t>
      </w:r>
      <w:r w:rsidR="00C56213">
        <w:rPr>
          <w:b/>
          <w:bCs/>
          <w:sz w:val="36"/>
          <w:szCs w:val="36"/>
          <w:lang w:val="is-IS"/>
        </w:rPr>
        <w:t>Heiti f</w:t>
      </w:r>
      <w:r w:rsidR="00243CFE" w:rsidRPr="005815BA">
        <w:rPr>
          <w:b/>
          <w:bCs/>
          <w:sz w:val="36"/>
          <w:szCs w:val="36"/>
          <w:lang w:val="is-IS"/>
        </w:rPr>
        <w:t>élag</w:t>
      </w:r>
      <w:r w:rsidR="00C56213">
        <w:rPr>
          <w:b/>
          <w:bCs/>
          <w:sz w:val="36"/>
          <w:szCs w:val="36"/>
          <w:lang w:val="is-IS"/>
        </w:rPr>
        <w:t>s / u</w:t>
      </w:r>
      <w:r w:rsidR="00C92D4B" w:rsidRPr="005815BA">
        <w:rPr>
          <w:b/>
          <w:bCs/>
          <w:sz w:val="36"/>
          <w:szCs w:val="36"/>
          <w:lang w:val="is-IS"/>
        </w:rPr>
        <w:t>msækjand</w:t>
      </w:r>
      <w:r w:rsidR="00C56213">
        <w:rPr>
          <w:b/>
          <w:bCs/>
          <w:sz w:val="36"/>
          <w:szCs w:val="36"/>
          <w:lang w:val="is-IS"/>
        </w:rPr>
        <w:t>a</w:t>
      </w:r>
      <w:r w:rsidRPr="005815BA">
        <w:rPr>
          <w:b/>
          <w:bCs/>
          <w:sz w:val="36"/>
          <w:szCs w:val="36"/>
          <w:lang w:val="is-IS"/>
        </w:rPr>
        <w:t>&gt;</w:t>
      </w:r>
    </w:p>
    <w:p w:rsidR="00082554" w:rsidRDefault="00082554" w:rsidP="002D7CE6">
      <w:pPr>
        <w:pStyle w:val="Heading1"/>
        <w:numPr>
          <w:ilvl w:val="0"/>
          <w:numId w:val="0"/>
        </w:numPr>
        <w:ind w:left="720"/>
        <w:rPr>
          <w:lang w:val="is-IS"/>
        </w:rPr>
      </w:pPr>
    </w:p>
    <w:p w:rsidR="003E41A3" w:rsidRDefault="003E41A3" w:rsidP="00905D39">
      <w:pPr>
        <w:rPr>
          <w:lang w:val="is-IS"/>
        </w:rPr>
      </w:pPr>
    </w:p>
    <w:p w:rsidR="00905D39" w:rsidRPr="00905D39" w:rsidRDefault="00905D39" w:rsidP="00905D39">
      <w:pPr>
        <w:rPr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082554" w:rsidRPr="00C56213" w:rsidRDefault="00FA3419" w:rsidP="00C56213">
      <w:pPr>
        <w:jc w:val="center"/>
        <w:rPr>
          <w:b/>
          <w:color w:val="000000" w:themeColor="text1"/>
          <w:sz w:val="56"/>
          <w:szCs w:val="56"/>
          <w:lang w:val="is-IS"/>
        </w:rPr>
      </w:pPr>
      <w:r w:rsidRPr="005815BA">
        <w:rPr>
          <w:b/>
          <w:color w:val="000000" w:themeColor="text1"/>
          <w:sz w:val="56"/>
          <w:szCs w:val="56"/>
          <w:lang w:val="is-IS"/>
        </w:rPr>
        <w:t>&lt;Heiti verkefnis&gt;</w:t>
      </w:r>
    </w:p>
    <w:p w:rsidR="00C56213" w:rsidRDefault="00C56213" w:rsidP="00C56213">
      <w:pPr>
        <w:pStyle w:val="Heading1"/>
        <w:numPr>
          <w:ilvl w:val="0"/>
          <w:numId w:val="0"/>
        </w:numPr>
        <w:ind w:left="720"/>
        <w:rPr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C56213" w:rsidRDefault="00C56213" w:rsidP="00AA4893">
      <w:pPr>
        <w:jc w:val="center"/>
        <w:rPr>
          <w:b/>
          <w:sz w:val="28"/>
          <w:szCs w:val="28"/>
          <w:lang w:val="is-IS"/>
        </w:rPr>
      </w:pPr>
    </w:p>
    <w:p w:rsidR="00C56213" w:rsidRDefault="00C56213" w:rsidP="00AA4893">
      <w:pPr>
        <w:jc w:val="center"/>
        <w:rPr>
          <w:b/>
          <w:sz w:val="28"/>
          <w:szCs w:val="28"/>
          <w:lang w:val="is-IS"/>
        </w:rPr>
      </w:pPr>
    </w:p>
    <w:p w:rsidR="00C56213" w:rsidRPr="00F21EEB" w:rsidRDefault="00F21EEB" w:rsidP="00AA4893">
      <w:pPr>
        <w:jc w:val="center"/>
        <w:rPr>
          <w:b/>
          <w:color w:val="FF0000"/>
          <w:sz w:val="28"/>
          <w:szCs w:val="28"/>
          <w:lang w:val="is-IS"/>
        </w:rPr>
      </w:pPr>
      <w:r>
        <w:rPr>
          <w:b/>
          <w:color w:val="FF0000"/>
          <w:sz w:val="28"/>
          <w:szCs w:val="28"/>
          <w:lang w:val="is-IS"/>
        </w:rPr>
        <w:t>Viðskiptaáætlun skal að hámarki</w:t>
      </w:r>
      <w:r w:rsidR="00E93F82">
        <w:rPr>
          <w:b/>
          <w:color w:val="FF0000"/>
          <w:sz w:val="28"/>
          <w:szCs w:val="28"/>
          <w:lang w:val="is-IS"/>
        </w:rPr>
        <w:t xml:space="preserve"> vera 5 blaðsíður að undanskyldri</w:t>
      </w:r>
      <w:r>
        <w:rPr>
          <w:b/>
          <w:color w:val="FF0000"/>
          <w:sz w:val="28"/>
          <w:szCs w:val="28"/>
          <w:lang w:val="is-IS"/>
        </w:rPr>
        <w:t xml:space="preserve"> forsíðu og efnisyfirliti</w:t>
      </w:r>
    </w:p>
    <w:p w:rsidR="00082554" w:rsidRDefault="00082554" w:rsidP="00082554">
      <w:pPr>
        <w:rPr>
          <w:lang w:val="is-IS"/>
        </w:rPr>
      </w:pPr>
    </w:p>
    <w:p w:rsidR="00E03242" w:rsidRPr="00E03242" w:rsidRDefault="00E03242" w:rsidP="00E03242">
      <w:pPr>
        <w:rPr>
          <w:b/>
          <w:lang w:val="is-IS"/>
        </w:rPr>
      </w:pPr>
      <w:r>
        <w:rPr>
          <w:b/>
          <w:lang w:val="is-IS"/>
        </w:rPr>
        <w:tab/>
      </w:r>
    </w:p>
    <w:p w:rsidR="00E03242" w:rsidRDefault="00E03242" w:rsidP="00E03242">
      <w:pPr>
        <w:rPr>
          <w:b/>
          <w:lang w:val="is-IS"/>
        </w:rPr>
      </w:pPr>
    </w:p>
    <w:p w:rsidR="00F21EEB" w:rsidRDefault="00F21EEB" w:rsidP="00E03242">
      <w:pPr>
        <w:rPr>
          <w:b/>
          <w:lang w:val="is-IS"/>
        </w:rPr>
      </w:pPr>
    </w:p>
    <w:p w:rsidR="00F21EEB" w:rsidRDefault="00F21EEB" w:rsidP="00E03242">
      <w:pPr>
        <w:rPr>
          <w:b/>
          <w:lang w:val="is-IS"/>
        </w:rPr>
      </w:pPr>
    </w:p>
    <w:p w:rsidR="00F21EEB" w:rsidRDefault="00F21EEB" w:rsidP="00E03242">
      <w:pPr>
        <w:rPr>
          <w:b/>
          <w:lang w:val="is-IS"/>
        </w:rPr>
      </w:pPr>
    </w:p>
    <w:p w:rsidR="00F21EEB" w:rsidRDefault="00F21EEB" w:rsidP="00E03242">
      <w:pPr>
        <w:rPr>
          <w:b/>
          <w:lang w:val="is-IS"/>
        </w:rPr>
      </w:pPr>
    </w:p>
    <w:p w:rsidR="00F21EEB" w:rsidRDefault="00F21EEB" w:rsidP="00E03242">
      <w:pPr>
        <w:rPr>
          <w:b/>
          <w:lang w:val="is-IS"/>
        </w:rPr>
      </w:pPr>
    </w:p>
    <w:p w:rsidR="00F21EEB" w:rsidRPr="00E03242" w:rsidRDefault="00F21EEB" w:rsidP="00E03242">
      <w:pPr>
        <w:rPr>
          <w:b/>
          <w:lang w:val="is-IS"/>
        </w:rPr>
      </w:pPr>
    </w:p>
    <w:p w:rsidR="001E1C95" w:rsidRDefault="001E1C95" w:rsidP="00082554">
      <w:pPr>
        <w:rPr>
          <w:lang w:val="is-IS"/>
        </w:rPr>
      </w:pPr>
    </w:p>
    <w:p w:rsidR="001E1C95" w:rsidRDefault="001E1C95" w:rsidP="00082554">
      <w:pPr>
        <w:rPr>
          <w:lang w:val="is-IS"/>
        </w:rPr>
      </w:pPr>
    </w:p>
    <w:p w:rsidR="001E1C95" w:rsidRDefault="001E1C95" w:rsidP="00082554">
      <w:pPr>
        <w:rPr>
          <w:lang w:val="is-IS"/>
        </w:rPr>
      </w:pPr>
    </w:p>
    <w:p w:rsidR="001E1C95" w:rsidRDefault="001E1C95" w:rsidP="00082554">
      <w:pPr>
        <w:rPr>
          <w:lang w:val="is-IS"/>
        </w:rPr>
      </w:pPr>
    </w:p>
    <w:p w:rsidR="00082554" w:rsidRDefault="00082554" w:rsidP="00082554">
      <w:pPr>
        <w:rPr>
          <w:lang w:val="is-IS"/>
        </w:rPr>
      </w:pPr>
    </w:p>
    <w:p w:rsidR="001B4EE3" w:rsidRPr="005815BA" w:rsidRDefault="001E1C95" w:rsidP="00CB4037">
      <w:pPr>
        <w:jc w:val="right"/>
        <w:rPr>
          <w:sz w:val="24"/>
          <w:lang w:val="is-IS"/>
        </w:rPr>
      </w:pPr>
      <w:r w:rsidRPr="005815BA">
        <w:rPr>
          <w:sz w:val="24"/>
          <w:lang w:val="is-IS"/>
        </w:rPr>
        <w:t>&lt;</w:t>
      </w:r>
      <w:r w:rsidR="00F50F58" w:rsidRPr="005815BA">
        <w:rPr>
          <w:sz w:val="24"/>
          <w:lang w:val="is-IS"/>
        </w:rPr>
        <w:t>dagur</w:t>
      </w:r>
      <w:r w:rsidR="003818C5" w:rsidRPr="005815BA">
        <w:rPr>
          <w:sz w:val="24"/>
          <w:lang w:val="is-IS"/>
        </w:rPr>
        <w:t xml:space="preserve"> </w:t>
      </w:r>
      <w:proofErr w:type="spellStart"/>
      <w:r w:rsidR="00CB4037" w:rsidRPr="005815BA">
        <w:rPr>
          <w:sz w:val="24"/>
          <w:lang w:val="is-IS"/>
        </w:rPr>
        <w:t>mán</w:t>
      </w:r>
      <w:proofErr w:type="spellEnd"/>
      <w:r w:rsidR="00813CB6" w:rsidRPr="005815BA">
        <w:rPr>
          <w:sz w:val="24"/>
          <w:lang w:val="is-IS"/>
        </w:rPr>
        <w:t xml:space="preserve"> </w:t>
      </w:r>
      <w:r w:rsidR="00CB4037" w:rsidRPr="005815BA">
        <w:rPr>
          <w:sz w:val="24"/>
          <w:lang w:val="is-IS"/>
        </w:rPr>
        <w:t>ár</w:t>
      </w:r>
      <w:r w:rsidRPr="005815BA">
        <w:rPr>
          <w:sz w:val="24"/>
          <w:lang w:val="is-IS"/>
        </w:rPr>
        <w:t>&gt;</w:t>
      </w:r>
    </w:p>
    <w:p w:rsidR="00686383" w:rsidRPr="00F21EEB" w:rsidRDefault="00CB4037" w:rsidP="00F21EEB">
      <w:pPr>
        <w:jc w:val="right"/>
        <w:rPr>
          <w:sz w:val="24"/>
          <w:lang w:val="is-IS"/>
        </w:rPr>
      </w:pPr>
      <w:r w:rsidRPr="005815BA">
        <w:rPr>
          <w:sz w:val="24"/>
          <w:lang w:val="is-IS"/>
        </w:rPr>
        <w:t>Útgáfa</w:t>
      </w:r>
      <w:r w:rsidR="00EC516C" w:rsidRPr="005815BA">
        <w:rPr>
          <w:sz w:val="24"/>
          <w:lang w:val="is-IS"/>
        </w:rPr>
        <w:t xml:space="preserve"> </w:t>
      </w:r>
      <w:r w:rsidR="001E1C95" w:rsidRPr="005815BA">
        <w:rPr>
          <w:sz w:val="24"/>
          <w:lang w:val="is-IS"/>
        </w:rPr>
        <w:t>&lt;</w:t>
      </w:r>
      <w:r w:rsidR="00EC516C" w:rsidRPr="005815BA">
        <w:rPr>
          <w:sz w:val="24"/>
          <w:lang w:val="is-IS"/>
        </w:rPr>
        <w:t>x</w:t>
      </w:r>
      <w:r w:rsidR="001E1C95" w:rsidRPr="005815BA">
        <w:rPr>
          <w:sz w:val="24"/>
          <w:lang w:val="is-IS"/>
        </w:rPr>
        <w:t>&gt;</w:t>
      </w:r>
      <w:r w:rsidR="006B2024">
        <w:rPr>
          <w:lang w:val="is-IS"/>
        </w:rPr>
        <w:br w:type="page"/>
      </w:r>
    </w:p>
    <w:p w:rsidR="006B2024" w:rsidRDefault="006B2024" w:rsidP="00BC07DF">
      <w:pPr>
        <w:rPr>
          <w:lang w:val="is-IS"/>
        </w:rPr>
      </w:pPr>
    </w:p>
    <w:p w:rsidR="006B2024" w:rsidRPr="007F6F20" w:rsidRDefault="00F21EEB" w:rsidP="001F3E4C">
      <w:pPr>
        <w:pStyle w:val="Heading2"/>
        <w:rPr>
          <w:lang w:val="is-IS"/>
        </w:rPr>
      </w:pPr>
      <w:bookmarkStart w:id="1" w:name="_Toc311719938"/>
      <w:r>
        <w:rPr>
          <w:lang w:val="is-IS"/>
        </w:rPr>
        <w:t>Efnisyfirlit</w:t>
      </w:r>
      <w:bookmarkEnd w:id="1"/>
    </w:p>
    <w:p w:rsidR="006B2024" w:rsidRDefault="006B2024" w:rsidP="00BC07DF">
      <w:pPr>
        <w:rPr>
          <w:lang w:val="is-IS"/>
        </w:rPr>
      </w:pPr>
    </w:p>
    <w:p w:rsidR="006B2024" w:rsidRDefault="006B2024" w:rsidP="00BC07DF">
      <w:pPr>
        <w:rPr>
          <w:lang w:val="is-IS"/>
        </w:rPr>
      </w:pPr>
    </w:p>
    <w:p w:rsidR="006B2024" w:rsidRDefault="006B2024" w:rsidP="00BC07DF">
      <w:pPr>
        <w:rPr>
          <w:lang w:val="is-IS"/>
        </w:rPr>
      </w:pPr>
    </w:p>
    <w:p w:rsidR="006A19AA" w:rsidRDefault="00ED503A">
      <w:pPr>
        <w:pStyle w:val="TOC2"/>
        <w:rPr>
          <w:noProof/>
          <w:lang w:val="is-IS" w:eastAsia="is-IS" w:bidi="ar-SA"/>
        </w:rPr>
      </w:pPr>
      <w:r w:rsidRPr="00891AB9">
        <w:rPr>
          <w:lang w:val="is-IS"/>
        </w:rPr>
        <w:fldChar w:fldCharType="begin"/>
      </w:r>
      <w:r w:rsidR="0029602C" w:rsidRPr="00176122">
        <w:rPr>
          <w:lang w:val="is-IS"/>
        </w:rPr>
        <w:instrText xml:space="preserve"> TOC \o "1-3" \h \z \u </w:instrText>
      </w:r>
      <w:r w:rsidRPr="00891AB9">
        <w:rPr>
          <w:lang w:val="is-IS"/>
        </w:rPr>
        <w:fldChar w:fldCharType="separate"/>
      </w:r>
      <w:hyperlink w:anchor="_Toc311719938" w:history="1">
        <w:r w:rsidR="006A19AA" w:rsidRPr="00F34C25">
          <w:rPr>
            <w:rStyle w:val="Hyperlink"/>
            <w:noProof/>
            <w:lang w:val="is-IS"/>
          </w:rPr>
          <w:t>Efnisyfirlit</w:t>
        </w:r>
        <w:r w:rsidR="006A19AA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_Toc311719938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2</w:t>
        </w:r>
        <w:r>
          <w:rPr>
            <w:noProof/>
            <w:webHidden/>
          </w:rPr>
          <w:fldChar w:fldCharType="end"/>
        </w:r>
      </w:hyperlink>
    </w:p>
    <w:p w:rsidR="006A19AA" w:rsidRDefault="000545A1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311719939" w:history="1">
        <w:r w:rsidR="006A19AA" w:rsidRPr="00F34C25">
          <w:rPr>
            <w:rStyle w:val="Hyperlink"/>
            <w:noProof/>
          </w:rPr>
          <w:t>1</w:t>
        </w:r>
        <w:r w:rsidR="006A19AA">
          <w:rPr>
            <w:noProof/>
            <w:lang w:val="is-IS" w:eastAsia="is-IS" w:bidi="ar-SA"/>
          </w:rPr>
          <w:tab/>
        </w:r>
        <w:r w:rsidR="006A19AA" w:rsidRPr="00F34C25">
          <w:rPr>
            <w:rStyle w:val="Hyperlink"/>
            <w:noProof/>
          </w:rPr>
          <w:t>Viðskiptaáætlun</w:t>
        </w:r>
        <w:r w:rsidR="006A19AA">
          <w:rPr>
            <w:noProof/>
            <w:webHidden/>
          </w:rPr>
          <w:tab/>
        </w:r>
        <w:r w:rsidR="00ED503A"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_Toc311719939 \h </w:instrText>
        </w:r>
        <w:r w:rsidR="00ED503A">
          <w:rPr>
            <w:noProof/>
            <w:webHidden/>
          </w:rPr>
        </w:r>
        <w:r w:rsidR="00ED503A"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3</w:t>
        </w:r>
        <w:r w:rsidR="00ED503A">
          <w:rPr>
            <w:noProof/>
            <w:webHidden/>
          </w:rPr>
          <w:fldChar w:fldCharType="end"/>
        </w:r>
      </w:hyperlink>
    </w:p>
    <w:p w:rsidR="006A19AA" w:rsidRDefault="000545A1">
      <w:pPr>
        <w:pStyle w:val="TOC2"/>
        <w:rPr>
          <w:noProof/>
          <w:lang w:val="is-IS" w:eastAsia="is-IS" w:bidi="ar-SA"/>
        </w:rPr>
      </w:pPr>
      <w:hyperlink w:anchor="_Toc311719940" w:history="1">
        <w:r w:rsidR="006A19AA" w:rsidRPr="00F34C25">
          <w:rPr>
            <w:rStyle w:val="Hyperlink"/>
            <w:noProof/>
          </w:rPr>
          <w:t>Staða</w:t>
        </w:r>
        <w:r w:rsidR="006A19AA" w:rsidRPr="00F34C25">
          <w:rPr>
            <w:rStyle w:val="Hyperlink"/>
            <w:noProof/>
            <w:lang w:val="is-IS"/>
          </w:rPr>
          <w:t xml:space="preserve"> </w:t>
        </w:r>
        <w:r w:rsidR="006A19AA" w:rsidRPr="00F34C25">
          <w:rPr>
            <w:rStyle w:val="Hyperlink"/>
            <w:noProof/>
          </w:rPr>
          <w:t>markaðar og markmið</w:t>
        </w:r>
        <w:r w:rsidR="006A19AA">
          <w:rPr>
            <w:noProof/>
            <w:webHidden/>
          </w:rPr>
          <w:tab/>
        </w:r>
        <w:r w:rsidR="00ED503A"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_Toc311719940 \h </w:instrText>
        </w:r>
        <w:r w:rsidR="00ED503A">
          <w:rPr>
            <w:noProof/>
            <w:webHidden/>
          </w:rPr>
        </w:r>
        <w:r w:rsidR="00ED503A"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3</w:t>
        </w:r>
        <w:r w:rsidR="00ED503A">
          <w:rPr>
            <w:noProof/>
            <w:webHidden/>
          </w:rPr>
          <w:fldChar w:fldCharType="end"/>
        </w:r>
      </w:hyperlink>
    </w:p>
    <w:p w:rsidR="006A19AA" w:rsidRDefault="000545A1">
      <w:pPr>
        <w:pStyle w:val="TOC2"/>
        <w:rPr>
          <w:noProof/>
          <w:lang w:val="is-IS" w:eastAsia="is-IS" w:bidi="ar-SA"/>
        </w:rPr>
      </w:pPr>
      <w:hyperlink w:anchor="_Toc311719941" w:history="1">
        <w:r w:rsidR="006A19AA" w:rsidRPr="00F34C25">
          <w:rPr>
            <w:rStyle w:val="Hyperlink"/>
            <w:noProof/>
            <w:lang w:val="is-IS"/>
          </w:rPr>
          <w:t>Tækifæri</w:t>
        </w:r>
        <w:r w:rsidR="006A19AA">
          <w:rPr>
            <w:noProof/>
            <w:webHidden/>
          </w:rPr>
          <w:tab/>
        </w:r>
        <w:r w:rsidR="00ED503A"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_Toc311719941 \h </w:instrText>
        </w:r>
        <w:r w:rsidR="00ED503A">
          <w:rPr>
            <w:noProof/>
            <w:webHidden/>
          </w:rPr>
        </w:r>
        <w:r w:rsidR="00ED503A"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3</w:t>
        </w:r>
        <w:r w:rsidR="00ED503A">
          <w:rPr>
            <w:noProof/>
            <w:webHidden/>
          </w:rPr>
          <w:fldChar w:fldCharType="end"/>
        </w:r>
      </w:hyperlink>
    </w:p>
    <w:p w:rsidR="006A19AA" w:rsidRDefault="000545A1">
      <w:pPr>
        <w:pStyle w:val="TOC2"/>
        <w:rPr>
          <w:noProof/>
          <w:lang w:val="is-IS" w:eastAsia="is-IS" w:bidi="ar-SA"/>
        </w:rPr>
      </w:pPr>
      <w:hyperlink w:anchor="_Toc311719942" w:history="1">
        <w:r w:rsidR="006A19AA" w:rsidRPr="00F34C25">
          <w:rPr>
            <w:rStyle w:val="Hyperlink"/>
            <w:noProof/>
            <w:lang w:val="is-IS"/>
          </w:rPr>
          <w:t>Verðmætasköpun</w:t>
        </w:r>
        <w:r w:rsidR="006A19AA">
          <w:rPr>
            <w:noProof/>
            <w:webHidden/>
          </w:rPr>
          <w:tab/>
        </w:r>
        <w:r w:rsidR="00ED503A"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_Toc311719942 \h </w:instrText>
        </w:r>
        <w:r w:rsidR="00ED503A">
          <w:rPr>
            <w:noProof/>
            <w:webHidden/>
          </w:rPr>
        </w:r>
        <w:r w:rsidR="00ED503A"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3</w:t>
        </w:r>
        <w:r w:rsidR="00ED503A">
          <w:rPr>
            <w:noProof/>
            <w:webHidden/>
          </w:rPr>
          <w:fldChar w:fldCharType="end"/>
        </w:r>
      </w:hyperlink>
    </w:p>
    <w:p w:rsidR="006A19AA" w:rsidRDefault="000545A1">
      <w:pPr>
        <w:pStyle w:val="TOC1"/>
        <w:tabs>
          <w:tab w:val="left" w:pos="567"/>
          <w:tab w:val="right" w:leader="dot" w:pos="8303"/>
        </w:tabs>
        <w:rPr>
          <w:noProof/>
          <w:lang w:val="is-IS" w:eastAsia="is-IS" w:bidi="ar-SA"/>
        </w:rPr>
      </w:pPr>
      <w:hyperlink w:anchor="_Toc311719943" w:history="1">
        <w:r w:rsidR="006A19AA" w:rsidRPr="00F34C25">
          <w:rPr>
            <w:rStyle w:val="Hyperlink"/>
            <w:noProof/>
            <w:lang w:val="is-IS"/>
          </w:rPr>
          <w:t>2</w:t>
        </w:r>
        <w:r w:rsidR="006A19AA">
          <w:rPr>
            <w:noProof/>
            <w:lang w:val="is-IS" w:eastAsia="is-IS" w:bidi="ar-SA"/>
          </w:rPr>
          <w:tab/>
        </w:r>
        <w:r w:rsidR="006A19AA" w:rsidRPr="00F34C25">
          <w:rPr>
            <w:rStyle w:val="Hyperlink"/>
            <w:noProof/>
            <w:lang w:val="is-IS"/>
          </w:rPr>
          <w:t>Framtíðarsýn</w:t>
        </w:r>
        <w:r w:rsidR="006A19AA">
          <w:rPr>
            <w:noProof/>
            <w:webHidden/>
          </w:rPr>
          <w:tab/>
        </w:r>
        <w:r w:rsidR="00ED503A"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_Toc311719943 \h </w:instrText>
        </w:r>
        <w:r w:rsidR="00ED503A">
          <w:rPr>
            <w:noProof/>
            <w:webHidden/>
          </w:rPr>
        </w:r>
        <w:r w:rsidR="00ED503A"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4</w:t>
        </w:r>
        <w:r w:rsidR="00ED503A">
          <w:rPr>
            <w:noProof/>
            <w:webHidden/>
          </w:rPr>
          <w:fldChar w:fldCharType="end"/>
        </w:r>
      </w:hyperlink>
    </w:p>
    <w:p w:rsidR="006A19AA" w:rsidRDefault="000545A1">
      <w:pPr>
        <w:pStyle w:val="TOC2"/>
        <w:rPr>
          <w:noProof/>
          <w:lang w:val="is-IS" w:eastAsia="is-IS" w:bidi="ar-SA"/>
        </w:rPr>
      </w:pPr>
      <w:hyperlink w:anchor="_Toc311719944" w:history="1">
        <w:r w:rsidR="006A19AA" w:rsidRPr="00F34C25">
          <w:rPr>
            <w:rStyle w:val="Hyperlink"/>
            <w:noProof/>
            <w:lang w:val="is-IS"/>
          </w:rPr>
          <w:t>Skipulag og stjórnun til framtíðar</w:t>
        </w:r>
        <w:r w:rsidR="006A19AA">
          <w:rPr>
            <w:noProof/>
            <w:webHidden/>
          </w:rPr>
          <w:tab/>
        </w:r>
        <w:r w:rsidR="00ED503A">
          <w:rPr>
            <w:noProof/>
            <w:webHidden/>
          </w:rPr>
          <w:fldChar w:fldCharType="begin"/>
        </w:r>
        <w:r w:rsidR="006A19AA">
          <w:rPr>
            <w:noProof/>
            <w:webHidden/>
          </w:rPr>
          <w:instrText xml:space="preserve"> PAGEREF _Toc311719944 \h </w:instrText>
        </w:r>
        <w:r w:rsidR="00ED503A">
          <w:rPr>
            <w:noProof/>
            <w:webHidden/>
          </w:rPr>
        </w:r>
        <w:r w:rsidR="00ED503A">
          <w:rPr>
            <w:noProof/>
            <w:webHidden/>
          </w:rPr>
          <w:fldChar w:fldCharType="separate"/>
        </w:r>
        <w:r w:rsidR="006A19AA">
          <w:rPr>
            <w:noProof/>
            <w:webHidden/>
          </w:rPr>
          <w:t>4</w:t>
        </w:r>
        <w:r w:rsidR="00ED503A">
          <w:rPr>
            <w:noProof/>
            <w:webHidden/>
          </w:rPr>
          <w:fldChar w:fldCharType="end"/>
        </w:r>
      </w:hyperlink>
    </w:p>
    <w:p w:rsidR="006B2024" w:rsidRDefault="00ED503A" w:rsidP="00416B3D">
      <w:pPr>
        <w:tabs>
          <w:tab w:val="left" w:pos="400"/>
        </w:tabs>
        <w:ind w:left="426" w:hanging="426"/>
        <w:rPr>
          <w:lang w:val="is-IS"/>
        </w:rPr>
      </w:pPr>
      <w:r w:rsidRPr="00891AB9">
        <w:rPr>
          <w:lang w:val="is-IS"/>
        </w:rPr>
        <w:fldChar w:fldCharType="end"/>
      </w:r>
      <w:r>
        <w:rPr>
          <w:lang w:val="is-IS"/>
        </w:rPr>
        <w:fldChar w:fldCharType="begin"/>
      </w:r>
      <w:r w:rsidR="006B2024">
        <w:rPr>
          <w:lang w:val="is-IS"/>
        </w:rPr>
        <w:instrText xml:space="preserve"> INDEX \c "3" \z "2057" </w:instrText>
      </w:r>
      <w:r>
        <w:rPr>
          <w:lang w:val="is-IS"/>
        </w:rPr>
        <w:fldChar w:fldCharType="end"/>
      </w:r>
    </w:p>
    <w:p w:rsidR="00BC07DF" w:rsidRDefault="006B2024" w:rsidP="00BC07DF">
      <w:pPr>
        <w:rPr>
          <w:lang w:val="is-IS"/>
        </w:rPr>
      </w:pPr>
      <w:r>
        <w:rPr>
          <w:lang w:val="is-IS"/>
        </w:rPr>
        <w:br w:type="page"/>
      </w:r>
    </w:p>
    <w:p w:rsidR="00AE3105" w:rsidRPr="00AE3105" w:rsidRDefault="00AA4893" w:rsidP="006B2024">
      <w:pPr>
        <w:pStyle w:val="Heading1"/>
      </w:pPr>
      <w:bookmarkStart w:id="2" w:name="_Toc311719939"/>
      <w:r>
        <w:lastRenderedPageBreak/>
        <w:t>Viðskipta</w:t>
      </w:r>
      <w:r w:rsidR="00CB4037" w:rsidRPr="002D7CE6">
        <w:t>áætlun</w:t>
      </w:r>
      <w:bookmarkEnd w:id="2"/>
    </w:p>
    <w:p w:rsidR="006C19B1" w:rsidRDefault="000545A1" w:rsidP="005412C9">
      <w:r>
        <w:rPr>
          <w:noProof/>
          <w:lang w:bidi="ar-SA"/>
        </w:rPr>
        <w:pict>
          <v:roundrect id="_x0000_s1082" style="position:absolute;margin-left:-5.25pt;margin-top:10.25pt;width:432.95pt;height:20.65pt;z-index:-251611136" arcsize="10923f" fillcolor="#e9f0f6 [660]" strokecolor="#94b6d2 [3204]" strokeweight=".25pt">
            <v:shadow color="#868686"/>
          </v:roundrect>
        </w:pict>
      </w:r>
    </w:p>
    <w:p w:rsidR="00AE3105" w:rsidRPr="006C19B1" w:rsidRDefault="005412C9" w:rsidP="005412C9">
      <w:pPr>
        <w:rPr>
          <w:i/>
          <w:color w:val="355D7E" w:themeColor="accent1" w:themeShade="80"/>
        </w:rPr>
      </w:pPr>
      <w:r w:rsidRPr="006C19B1">
        <w:rPr>
          <w:i/>
          <w:color w:val="355D7E" w:themeColor="accent1" w:themeShade="80"/>
        </w:rPr>
        <w:t>Inngangur</w:t>
      </w: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BC07DF" w:rsidRPr="008B5860" w:rsidRDefault="00CB4037" w:rsidP="00407BAA">
      <w:pPr>
        <w:pStyle w:val="Heading2"/>
        <w:rPr>
          <w:lang w:val="is-IS"/>
        </w:rPr>
      </w:pPr>
      <w:bookmarkStart w:id="3" w:name="_Toc311719940"/>
      <w:r w:rsidRPr="008B5860">
        <w:t>Staða</w:t>
      </w:r>
      <w:r w:rsidRPr="008B5860">
        <w:rPr>
          <w:lang w:val="is-IS"/>
        </w:rPr>
        <w:t xml:space="preserve"> </w:t>
      </w:r>
      <w:r w:rsidRPr="008B5860">
        <w:t>markaðar</w:t>
      </w:r>
      <w:r w:rsidR="006A19AA">
        <w:t xml:space="preserve"> og markmið</w:t>
      </w:r>
      <w:bookmarkEnd w:id="3"/>
    </w:p>
    <w:p w:rsidR="006C19B1" w:rsidRDefault="000545A1" w:rsidP="00AA6D8F">
      <w:r>
        <w:rPr>
          <w:noProof/>
          <w:lang w:bidi="ar-SA"/>
        </w:rPr>
        <w:pict>
          <v:roundrect id="_x0000_s1083" style="position:absolute;margin-left:-5.25pt;margin-top:8.55pt;width:432.95pt;height:37.25pt;z-index:-251610112" arcsize="10923f" fillcolor="#e9f0f6 [660]" strokecolor="#94b6d2 [3204]" strokeweight=".25pt">
            <v:shadow color="#868686"/>
          </v:roundrect>
        </w:pict>
      </w:r>
    </w:p>
    <w:p w:rsidR="002D30C5" w:rsidRPr="006C19B1" w:rsidRDefault="00AA6D8F" w:rsidP="00F21EEB">
      <w:pPr>
        <w:rPr>
          <w:i/>
          <w:color w:val="355D7E" w:themeColor="accent1" w:themeShade="80"/>
        </w:rPr>
      </w:pPr>
      <w:r w:rsidRPr="006C19B1">
        <w:rPr>
          <w:i/>
          <w:color w:val="355D7E" w:themeColor="accent1" w:themeShade="80"/>
        </w:rPr>
        <w:t>Lýsið stöðu þekkingar (e: State of the Art) á Íslandi og erlendis á þeim sviðum er verkefnið nær til</w:t>
      </w:r>
      <w:r w:rsidR="00F21EEB">
        <w:rPr>
          <w:i/>
          <w:color w:val="355D7E" w:themeColor="accent1" w:themeShade="80"/>
        </w:rPr>
        <w:t>.</w:t>
      </w:r>
      <w:r w:rsidR="006A19AA">
        <w:rPr>
          <w:i/>
          <w:color w:val="355D7E" w:themeColor="accent1" w:themeShade="80"/>
        </w:rPr>
        <w:t xml:space="preserve"> Lýsið viðskiptalegum markmiðum.</w:t>
      </w:r>
    </w:p>
    <w:p w:rsidR="00AE3105" w:rsidRPr="008B5860" w:rsidRDefault="00AE3105" w:rsidP="00AA6D8F">
      <w:pPr>
        <w:rPr>
          <w:lang w:val="is-IS"/>
        </w:rPr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BC07DF" w:rsidRPr="008B5860" w:rsidRDefault="00CB4037" w:rsidP="00BC07DF">
      <w:pPr>
        <w:pStyle w:val="Heading2"/>
        <w:rPr>
          <w:lang w:val="is-IS"/>
        </w:rPr>
      </w:pPr>
      <w:bookmarkStart w:id="4" w:name="_Toc311719941"/>
      <w:r w:rsidRPr="008B5860">
        <w:rPr>
          <w:lang w:val="is-IS"/>
        </w:rPr>
        <w:t>Tækifæri</w:t>
      </w:r>
      <w:bookmarkEnd w:id="4"/>
    </w:p>
    <w:p w:rsidR="006C19B1" w:rsidRDefault="000545A1" w:rsidP="00A27D49">
      <w:pPr>
        <w:rPr>
          <w:lang w:val="is-IS"/>
        </w:rPr>
      </w:pPr>
      <w:r>
        <w:rPr>
          <w:noProof/>
          <w:lang w:bidi="ar-SA"/>
        </w:rPr>
        <w:pict>
          <v:roundrect id="_x0000_s1085" style="position:absolute;margin-left:-5.25pt;margin-top:11.85pt;width:432.95pt;height:26.65pt;z-index:-251608064" arcsize="10923f" fillcolor="#e9f0f6 [660]" strokecolor="#94b6d2 [3204]" strokeweight=".25pt">
            <v:shadow color="#868686"/>
          </v:roundrect>
        </w:pict>
      </w:r>
    </w:p>
    <w:p w:rsidR="006C19B1" w:rsidRDefault="00A27D49" w:rsidP="00F21EEB">
      <w:pPr>
        <w:rPr>
          <w:i/>
          <w:color w:val="355D7E" w:themeColor="accent1" w:themeShade="80"/>
          <w:lang w:val="is-IS"/>
        </w:rPr>
      </w:pPr>
      <w:r w:rsidRPr="006C19B1">
        <w:rPr>
          <w:i/>
          <w:color w:val="355D7E" w:themeColor="accent1" w:themeShade="80"/>
          <w:lang w:val="is-IS"/>
        </w:rPr>
        <w:t xml:space="preserve">Af hverju? </w:t>
      </w:r>
      <w:r w:rsidR="00823065" w:rsidRPr="006C19B1">
        <w:rPr>
          <w:i/>
          <w:color w:val="355D7E" w:themeColor="accent1" w:themeShade="80"/>
          <w:lang w:val="is-IS"/>
        </w:rPr>
        <w:t>–</w:t>
      </w:r>
      <w:r w:rsidRPr="006C19B1">
        <w:rPr>
          <w:i/>
          <w:color w:val="355D7E" w:themeColor="accent1" w:themeShade="80"/>
          <w:lang w:val="is-IS"/>
        </w:rPr>
        <w:t xml:space="preserve"> </w:t>
      </w:r>
      <w:r w:rsidR="006A19AA">
        <w:rPr>
          <w:i/>
          <w:color w:val="355D7E" w:themeColor="accent1" w:themeShade="80"/>
          <w:lang w:val="is-IS"/>
        </w:rPr>
        <w:t>Markaðsleg þörf.</w:t>
      </w:r>
    </w:p>
    <w:p w:rsidR="00F21EEB" w:rsidRPr="00F21EEB" w:rsidRDefault="00F21EEB" w:rsidP="00F21EEB">
      <w:pPr>
        <w:rPr>
          <w:i/>
          <w:color w:val="355D7E" w:themeColor="accent1" w:themeShade="80"/>
          <w:lang w:val="is-IS"/>
        </w:rPr>
      </w:pPr>
    </w:p>
    <w:p w:rsidR="006C19B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8D2E9E" w:rsidRDefault="008D2E9E" w:rsidP="006C19B1">
      <w:pPr>
        <w:ind w:left="360"/>
      </w:pPr>
    </w:p>
    <w:p w:rsidR="008D2E9E" w:rsidRPr="00A60191" w:rsidRDefault="008D2E9E" w:rsidP="006C19B1">
      <w:pPr>
        <w:ind w:left="360"/>
      </w:pPr>
    </w:p>
    <w:p w:rsidR="00891AB9" w:rsidRPr="008B5860" w:rsidRDefault="003C19F9" w:rsidP="0053617A">
      <w:pPr>
        <w:pStyle w:val="Heading2"/>
        <w:rPr>
          <w:lang w:val="is-IS"/>
        </w:rPr>
      </w:pPr>
      <w:bookmarkStart w:id="5" w:name="_Toc311719942"/>
      <w:r w:rsidRPr="008B5860">
        <w:rPr>
          <w:lang w:val="is-IS"/>
        </w:rPr>
        <w:t>Verðmæt</w:t>
      </w:r>
      <w:r w:rsidR="006A19AA">
        <w:rPr>
          <w:lang w:val="is-IS"/>
        </w:rPr>
        <w:t>asköpun</w:t>
      </w:r>
      <w:bookmarkEnd w:id="5"/>
    </w:p>
    <w:p w:rsidR="006C19B1" w:rsidRDefault="000545A1" w:rsidP="00AE086A">
      <w:pPr>
        <w:rPr>
          <w:lang w:val="nb-NO"/>
        </w:rPr>
      </w:pPr>
      <w:r>
        <w:rPr>
          <w:noProof/>
          <w:lang w:bidi="ar-SA"/>
        </w:rPr>
        <w:pict>
          <v:roundrect id="_x0000_s1086" style="position:absolute;margin-left:-5.25pt;margin-top:10.4pt;width:432.95pt;height:34.55pt;z-index:-251607040" arcsize="10923f" fillcolor="#e9f0f6 [660]" strokecolor="#94b6d2 [3204]" strokeweight=".25pt">
            <v:shadow color="#868686"/>
          </v:roundrect>
        </w:pict>
      </w:r>
    </w:p>
    <w:p w:rsidR="00AE086A" w:rsidRPr="006C19B1" w:rsidRDefault="006A19AA" w:rsidP="00AE086A">
      <w:pPr>
        <w:rPr>
          <w:i/>
          <w:color w:val="355D7E" w:themeColor="accent1" w:themeShade="80"/>
          <w:lang w:val="nb-NO"/>
        </w:rPr>
      </w:pPr>
      <w:r>
        <w:rPr>
          <w:i/>
          <w:color w:val="355D7E" w:themeColor="accent1" w:themeShade="80"/>
          <w:lang w:val="nb-NO"/>
        </w:rPr>
        <w:t xml:space="preserve">Gerið grein fyrir veltumarkmiðum næstu 3-5 ára. </w:t>
      </w:r>
    </w:p>
    <w:p w:rsidR="006C19B1" w:rsidRDefault="006C19B1" w:rsidP="0035410A">
      <w:pPr>
        <w:rPr>
          <w:lang w:val="nb-NO"/>
        </w:rPr>
      </w:pPr>
    </w:p>
    <w:p w:rsidR="006C19B1" w:rsidRPr="00A60191" w:rsidRDefault="006C19B1" w:rsidP="006C19B1">
      <w:pPr>
        <w:ind w:left="360"/>
      </w:pPr>
    </w:p>
    <w:p w:rsidR="006C19B1" w:rsidRDefault="006C19B1" w:rsidP="006C19B1">
      <w:pPr>
        <w:ind w:left="360"/>
      </w:pPr>
    </w:p>
    <w:p w:rsidR="006C19B1" w:rsidRPr="00A60191" w:rsidRDefault="006C19B1" w:rsidP="006C19B1">
      <w:pPr>
        <w:ind w:left="360"/>
      </w:pPr>
    </w:p>
    <w:p w:rsidR="00BE698A" w:rsidRDefault="00BE698A" w:rsidP="00AE086A"/>
    <w:p w:rsidR="00C03343" w:rsidRDefault="00C03343" w:rsidP="0023320A">
      <w:pPr>
        <w:rPr>
          <w:lang w:val="is-IS"/>
        </w:rPr>
      </w:pPr>
    </w:p>
    <w:p w:rsidR="003451D4" w:rsidRPr="006C19B1" w:rsidRDefault="003451D4">
      <w:pPr>
        <w:ind w:firstLine="360"/>
        <w:rPr>
          <w:rFonts w:asciiTheme="majorHAnsi" w:eastAsiaTheme="majorEastAsia" w:hAnsiTheme="majorHAnsi" w:cstheme="majorBidi"/>
          <w:b/>
          <w:bCs/>
          <w:color w:val="548AB7" w:themeColor="accent1" w:themeShade="BF"/>
          <w:sz w:val="24"/>
          <w:szCs w:val="24"/>
          <w:lang w:val="is-IS"/>
        </w:rPr>
      </w:pPr>
      <w:r w:rsidRPr="006C19B1">
        <w:rPr>
          <w:lang w:val="is-IS"/>
        </w:rPr>
        <w:br w:type="page"/>
      </w:r>
    </w:p>
    <w:p w:rsidR="00053A6E" w:rsidRPr="006C19B1" w:rsidRDefault="00CB4037" w:rsidP="003451D4">
      <w:pPr>
        <w:pStyle w:val="Heading1"/>
        <w:rPr>
          <w:lang w:val="is-IS"/>
        </w:rPr>
      </w:pPr>
      <w:bookmarkStart w:id="6" w:name="_Toc311719943"/>
      <w:r w:rsidRPr="006C19B1">
        <w:rPr>
          <w:lang w:val="is-IS"/>
        </w:rPr>
        <w:lastRenderedPageBreak/>
        <w:t>Framtíðarsýn</w:t>
      </w:r>
      <w:bookmarkEnd w:id="6"/>
    </w:p>
    <w:p w:rsidR="006C19B1" w:rsidRDefault="000545A1" w:rsidP="005412C9">
      <w:pPr>
        <w:rPr>
          <w:lang w:val="is-IS"/>
        </w:rPr>
      </w:pPr>
      <w:r>
        <w:rPr>
          <w:noProof/>
          <w:lang w:bidi="ar-SA"/>
        </w:rPr>
        <w:pict>
          <v:roundrect id="_x0000_s1088" style="position:absolute;margin-left:-9.25pt;margin-top:8.85pt;width:432.95pt;height:34.2pt;z-index:-251604992" arcsize="10923f" fillcolor="#e9f0f6 [660]" strokecolor="#94b6d2 [3204]" strokeweight=".25pt">
            <v:shadow color="#868686"/>
          </v:roundrect>
        </w:pict>
      </w:r>
    </w:p>
    <w:p w:rsidR="005412C9" w:rsidRPr="008D2E9E" w:rsidRDefault="001D4DB2" w:rsidP="005412C9">
      <w:pPr>
        <w:rPr>
          <w:i/>
          <w:color w:val="355D7E" w:themeColor="accent1" w:themeShade="80"/>
          <w:lang w:val="is-IS"/>
        </w:rPr>
      </w:pPr>
      <w:r w:rsidRPr="008D2E9E">
        <w:rPr>
          <w:i/>
          <w:color w:val="355D7E" w:themeColor="accent1" w:themeShade="80"/>
          <w:lang w:val="is-IS"/>
        </w:rPr>
        <w:t>Hvernig á að koma vörunni á markað? H</w:t>
      </w:r>
      <w:r w:rsidR="001E1C95" w:rsidRPr="008D2E9E">
        <w:rPr>
          <w:i/>
          <w:color w:val="355D7E" w:themeColor="accent1" w:themeShade="80"/>
          <w:lang w:val="is-IS"/>
        </w:rPr>
        <w:t>vað tekur við þegar sú vara sem verið er að þróa rennur sitt skeið á enda?</w:t>
      </w:r>
    </w:p>
    <w:p w:rsidR="008D2E9E" w:rsidRPr="00A60191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3451D4" w:rsidRPr="006C19B1" w:rsidRDefault="003451D4" w:rsidP="003451D4">
      <w:pPr>
        <w:rPr>
          <w:lang w:val="is-IS"/>
        </w:rPr>
      </w:pPr>
    </w:p>
    <w:p w:rsidR="00E86AB9" w:rsidRPr="006C19B1" w:rsidRDefault="00347DF9" w:rsidP="003451D4">
      <w:pPr>
        <w:pStyle w:val="Heading2"/>
        <w:rPr>
          <w:lang w:val="is-IS"/>
        </w:rPr>
      </w:pPr>
      <w:bookmarkStart w:id="7" w:name="_Toc311719944"/>
      <w:r w:rsidRPr="006C19B1">
        <w:rPr>
          <w:lang w:val="is-IS"/>
        </w:rPr>
        <w:t>Skipulag og stjórnun</w:t>
      </w:r>
      <w:r w:rsidR="00141C17" w:rsidRPr="006C19B1">
        <w:rPr>
          <w:lang w:val="is-IS"/>
        </w:rPr>
        <w:t xml:space="preserve"> til framtíðar</w:t>
      </w:r>
      <w:bookmarkEnd w:id="7"/>
    </w:p>
    <w:p w:rsidR="006C19B1" w:rsidRDefault="000545A1" w:rsidP="006C19B1">
      <w:pPr>
        <w:pStyle w:val="ListParagraph"/>
        <w:ind w:left="360"/>
        <w:rPr>
          <w:lang w:val="is-IS"/>
        </w:rPr>
      </w:pPr>
      <w:r>
        <w:rPr>
          <w:noProof/>
          <w:lang w:bidi="ar-SA"/>
        </w:rPr>
        <w:pict>
          <v:roundrect id="_x0000_s1089" style="position:absolute;left:0;text-align:left;margin-left:-9.25pt;margin-top:10.95pt;width:432.95pt;height:45.7pt;z-index:-251603968" arcsize="10923f" fillcolor="#e9f0f6 [660]" strokecolor="#94b6d2 [3204]" strokeweight=".25pt">
            <v:shadow color="#868686"/>
          </v:roundrect>
        </w:pict>
      </w:r>
    </w:p>
    <w:p w:rsidR="00141C17" w:rsidRPr="00AA60DB" w:rsidRDefault="00AA60DB" w:rsidP="00AA60DB">
      <w:pPr>
        <w:rPr>
          <w:i/>
          <w:color w:val="355D7E" w:themeColor="accent1" w:themeShade="80"/>
          <w:lang w:val="is-IS"/>
        </w:rPr>
      </w:pPr>
      <w:r>
        <w:rPr>
          <w:i/>
          <w:color w:val="355D7E" w:themeColor="accent1" w:themeShade="80"/>
          <w:lang w:val="is-IS"/>
        </w:rPr>
        <w:t>Ræðið</w:t>
      </w:r>
      <w:r w:rsidRPr="00AA60DB">
        <w:rPr>
          <w:i/>
          <w:color w:val="355D7E" w:themeColor="accent1" w:themeShade="80"/>
          <w:lang w:val="is-IS"/>
        </w:rPr>
        <w:t xml:space="preserve"> um s</w:t>
      </w:r>
      <w:r w:rsidR="00141C17" w:rsidRPr="00AA60DB">
        <w:rPr>
          <w:i/>
          <w:color w:val="355D7E" w:themeColor="accent1" w:themeShade="80"/>
          <w:lang w:val="is-IS"/>
        </w:rPr>
        <w:t xml:space="preserve">kipulag og uppbygging </w:t>
      </w:r>
      <w:r w:rsidRPr="00AA60DB">
        <w:rPr>
          <w:i/>
          <w:color w:val="355D7E" w:themeColor="accent1" w:themeShade="80"/>
          <w:lang w:val="is-IS"/>
        </w:rPr>
        <w:t>rekstrarfyrirkomulag</w:t>
      </w:r>
      <w:r>
        <w:rPr>
          <w:i/>
          <w:color w:val="355D7E" w:themeColor="accent1" w:themeShade="80"/>
          <w:lang w:val="is-IS"/>
        </w:rPr>
        <w:t>s</w:t>
      </w:r>
      <w:r w:rsidRPr="00AA60DB">
        <w:rPr>
          <w:i/>
          <w:color w:val="355D7E" w:themeColor="accent1" w:themeShade="80"/>
          <w:lang w:val="is-IS"/>
        </w:rPr>
        <w:t xml:space="preserve">  og hvernig fjármögnun verður háttað</w:t>
      </w:r>
      <w:r>
        <w:rPr>
          <w:i/>
          <w:color w:val="355D7E" w:themeColor="accent1" w:themeShade="80"/>
          <w:lang w:val="is-IS"/>
        </w:rPr>
        <w:t xml:space="preserve"> til lengri tíma litið</w:t>
      </w:r>
      <w:r w:rsidRPr="00AA60DB">
        <w:rPr>
          <w:i/>
          <w:color w:val="355D7E" w:themeColor="accent1" w:themeShade="80"/>
          <w:lang w:val="is-IS"/>
        </w:rPr>
        <w:t xml:space="preserve">. </w:t>
      </w:r>
      <w:r w:rsidR="00176122" w:rsidRPr="00AA60DB">
        <w:rPr>
          <w:i/>
          <w:color w:val="355D7E" w:themeColor="accent1" w:themeShade="80"/>
          <w:lang w:val="is-IS"/>
        </w:rPr>
        <w:t>Hvernig er séð fyrir stækkun fyrirtækisins/stofnunarinnar í tengslum við afurðir verkefnisins?</w:t>
      </w:r>
      <w:r w:rsidRPr="00AA60DB">
        <w:rPr>
          <w:i/>
          <w:color w:val="355D7E" w:themeColor="accent1" w:themeShade="80"/>
          <w:lang w:val="is-IS"/>
        </w:rPr>
        <w:t xml:space="preserve"> </w:t>
      </w:r>
    </w:p>
    <w:p w:rsidR="003451D4" w:rsidRPr="006C19B1" w:rsidRDefault="00176122" w:rsidP="003451D4">
      <w:pPr>
        <w:rPr>
          <w:lang w:val="is-IS"/>
        </w:rPr>
      </w:pPr>
      <w:r w:rsidRPr="006C19B1">
        <w:rPr>
          <w:lang w:val="is-IS"/>
        </w:rPr>
        <w:t xml:space="preserve"> </w:t>
      </w:r>
    </w:p>
    <w:p w:rsidR="008D2E9E" w:rsidRPr="00A60191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Default="008D2E9E" w:rsidP="008D2E9E">
      <w:pPr>
        <w:ind w:left="360"/>
      </w:pPr>
    </w:p>
    <w:p w:rsidR="008D2E9E" w:rsidRPr="00A60191" w:rsidRDefault="008D2E9E" w:rsidP="008D2E9E">
      <w:pPr>
        <w:ind w:left="360"/>
      </w:pPr>
    </w:p>
    <w:p w:rsidR="004A4EFA" w:rsidRPr="006C19B1" w:rsidRDefault="004A4EFA" w:rsidP="00CC203A">
      <w:pPr>
        <w:rPr>
          <w:lang w:val="is-IS"/>
        </w:rPr>
      </w:pPr>
    </w:p>
    <w:p w:rsidR="00C8250D" w:rsidRPr="006C19B1" w:rsidRDefault="00C8250D" w:rsidP="00CC203A">
      <w:pPr>
        <w:rPr>
          <w:lang w:val="is-IS"/>
        </w:rPr>
      </w:pPr>
    </w:p>
    <w:p w:rsidR="00207A96" w:rsidRDefault="00207A96" w:rsidP="00207A96">
      <w:pPr>
        <w:pStyle w:val="NoSpacing"/>
        <w:rPr>
          <w:lang w:val="is-IS"/>
        </w:rPr>
      </w:pPr>
    </w:p>
    <w:p w:rsidR="004F306B" w:rsidRPr="00113799" w:rsidRDefault="004F306B" w:rsidP="004F306B">
      <w:pPr>
        <w:rPr>
          <w:lang w:val="is-IS"/>
        </w:rPr>
      </w:pPr>
    </w:p>
    <w:sectPr w:rsidR="004F306B" w:rsidRPr="00113799" w:rsidSect="00747CED">
      <w:headerReference w:type="default" r:id="rId9"/>
      <w:footerReference w:type="even" r:id="rId10"/>
      <w:footerReference w:type="default" r:id="rId11"/>
      <w:pgSz w:w="11907" w:h="16840" w:code="9"/>
      <w:pgMar w:top="1440" w:right="1797" w:bottom="1440" w:left="1797" w:header="709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B38A5" w:rsidRDefault="004B38A5">
      <w:r>
        <w:separator/>
      </w:r>
    </w:p>
  </w:endnote>
  <w:endnote w:type="continuationSeparator" w:id="0">
    <w:p w:rsidR="004B38A5" w:rsidRDefault="004B38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BE" w:rsidRDefault="00ED503A" w:rsidP="005F472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D603B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D603BE" w:rsidRDefault="00D603BE" w:rsidP="00082554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BE" w:rsidRDefault="00D603BE" w:rsidP="00FA3419">
    <w:pPr>
      <w:pStyle w:val="Footer"/>
      <w:pBdr>
        <w:top w:val="single" w:sz="4" w:space="1" w:color="auto"/>
      </w:pBdr>
      <w:rPr>
        <w:rStyle w:val="PageNumber"/>
      </w:rPr>
    </w:pPr>
    <w:r>
      <w:rPr>
        <w:lang w:val="is-IS"/>
      </w:rPr>
      <w:t>Verkefni     Síða</w:t>
    </w:r>
    <w:r>
      <w:rPr>
        <w:sz w:val="16"/>
        <w:szCs w:val="16"/>
        <w:lang w:val="is-IS"/>
      </w:rPr>
      <w:t xml:space="preserve"> </w:t>
    </w:r>
    <w:r w:rsidR="00ED503A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ED503A">
      <w:rPr>
        <w:rStyle w:val="PageNumber"/>
      </w:rPr>
      <w:fldChar w:fldCharType="separate"/>
    </w:r>
    <w:r w:rsidR="000545A1">
      <w:rPr>
        <w:rStyle w:val="PageNumber"/>
        <w:noProof/>
      </w:rPr>
      <w:t>2</w:t>
    </w:r>
    <w:r w:rsidR="00ED503A">
      <w:rPr>
        <w:rStyle w:val="PageNumber"/>
      </w:rPr>
      <w:fldChar w:fldCharType="end"/>
    </w:r>
    <w:r>
      <w:rPr>
        <w:rStyle w:val="PageNumber"/>
      </w:rPr>
      <w:t xml:space="preserve"> af  </w:t>
    </w:r>
    <w:r w:rsidR="00ED503A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ED503A">
      <w:rPr>
        <w:rStyle w:val="PageNumber"/>
      </w:rPr>
      <w:fldChar w:fldCharType="separate"/>
    </w:r>
    <w:r w:rsidR="000545A1">
      <w:rPr>
        <w:rStyle w:val="PageNumber"/>
        <w:noProof/>
      </w:rPr>
      <w:t>4</w:t>
    </w:r>
    <w:r w:rsidR="00ED503A">
      <w:rPr>
        <w:rStyle w:val="PageNumber"/>
      </w:rPr>
      <w:fldChar w:fldCharType="end"/>
    </w:r>
    <w:r>
      <w:rPr>
        <w:rStyle w:val="PageNumber"/>
      </w:rPr>
      <w:t xml:space="preserve">  </w:t>
    </w:r>
  </w:p>
  <w:p w:rsidR="00D603BE" w:rsidRPr="007333B3" w:rsidRDefault="00D603BE" w:rsidP="00FA3419">
    <w:pPr>
      <w:pStyle w:val="Footer"/>
      <w:pBdr>
        <w:top w:val="single" w:sz="4" w:space="1" w:color="auto"/>
      </w:pBdr>
      <w:jc w:val="right"/>
    </w:pPr>
    <w:r>
      <w:rPr>
        <w:rStyle w:val="PageNumber"/>
      </w:rPr>
      <w:t xml:space="preserve">                                                                                       </w:t>
    </w:r>
    <w:r w:rsidR="005D666C">
      <w:rPr>
        <w:noProof/>
        <w:sz w:val="16"/>
        <w:szCs w:val="16"/>
        <w:lang w:val="is-IS" w:eastAsia="is-IS" w:bidi="ar-SA"/>
      </w:rPr>
      <w:drawing>
        <wp:inline distT="0" distB="0" distL="0" distR="0">
          <wp:extent cx="768904" cy="216000"/>
          <wp:effectExtent l="19050" t="0" r="0" b="0"/>
          <wp:docPr id="1" name="Picture 0" descr="Rannislogilinu.bm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annislogilinu.bmp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68904" cy="216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is-IS"/>
      </w:rPr>
      <w:t xml:space="preserve">                                                                                             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B38A5" w:rsidRDefault="004B38A5">
      <w:r>
        <w:separator/>
      </w:r>
    </w:p>
  </w:footnote>
  <w:footnote w:type="continuationSeparator" w:id="0">
    <w:p w:rsidR="004B38A5" w:rsidRDefault="004B38A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603BE" w:rsidRPr="006F029F" w:rsidRDefault="00D603BE" w:rsidP="00A0720A">
    <w:pPr>
      <w:pStyle w:val="Header"/>
      <w:jc w:val="right"/>
      <w:rPr>
        <w:lang w:val="is-IS"/>
      </w:rPr>
    </w:pPr>
    <w:r>
      <w:rPr>
        <w:lang w:val="is-IS"/>
      </w:rPr>
      <w:t>(</w:t>
    </w:r>
    <w:proofErr w:type="spellStart"/>
    <w:r>
      <w:rPr>
        <w:lang w:val="is-IS"/>
      </w:rPr>
      <w:t>logo</w:t>
    </w:r>
    <w:proofErr w:type="spellEnd"/>
    <w:r>
      <w:rPr>
        <w:lang w:val="is-IS"/>
      </w:rPr>
      <w:t xml:space="preserve"> eða nafn fyrirtækis/umsækjanda)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D539B"/>
    <w:multiLevelType w:val="hybridMultilevel"/>
    <w:tmpl w:val="56C89CD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892BC8"/>
    <w:multiLevelType w:val="hybridMultilevel"/>
    <w:tmpl w:val="99609D1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4F972C2"/>
    <w:multiLevelType w:val="hybridMultilevel"/>
    <w:tmpl w:val="97A2960E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06C14946"/>
    <w:multiLevelType w:val="hybridMultilevel"/>
    <w:tmpl w:val="66E834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39741E"/>
    <w:multiLevelType w:val="hybridMultilevel"/>
    <w:tmpl w:val="F698EA9C"/>
    <w:lvl w:ilvl="0" w:tplc="04090001">
      <w:start w:val="1"/>
      <w:numFmt w:val="bullet"/>
      <w:lvlText w:val=""/>
      <w:lvlJc w:val="left"/>
      <w:pPr>
        <w:ind w:left="214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1" w:hanging="360"/>
      </w:pPr>
      <w:rPr>
        <w:rFonts w:ascii="Wingdings" w:hAnsi="Wingdings" w:hint="default"/>
      </w:rPr>
    </w:lvl>
  </w:abstractNum>
  <w:abstractNum w:abstractNumId="5">
    <w:nsid w:val="0FD77047"/>
    <w:multiLevelType w:val="hybridMultilevel"/>
    <w:tmpl w:val="EE96A84E"/>
    <w:lvl w:ilvl="0" w:tplc="6F84A55A">
      <w:numFmt w:val="bullet"/>
      <w:lvlText w:val="•"/>
      <w:lvlJc w:val="left"/>
      <w:pPr>
        <w:ind w:left="2160" w:hanging="735"/>
      </w:pPr>
      <w:rPr>
        <w:rFonts w:ascii="Calibri" w:eastAsiaTheme="minorEastAsia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6">
    <w:nsid w:val="10A2513E"/>
    <w:multiLevelType w:val="hybridMultilevel"/>
    <w:tmpl w:val="64F80C3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D4C35A2"/>
    <w:multiLevelType w:val="hybridMultilevel"/>
    <w:tmpl w:val="7062BF36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FAF3D1E"/>
    <w:multiLevelType w:val="hybridMultilevel"/>
    <w:tmpl w:val="E682B908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31066F53"/>
    <w:multiLevelType w:val="hybridMultilevel"/>
    <w:tmpl w:val="38C8AE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B4F035D"/>
    <w:multiLevelType w:val="hybridMultilevel"/>
    <w:tmpl w:val="61D45608"/>
    <w:lvl w:ilvl="0" w:tplc="4D2E721E">
      <w:start w:val="1"/>
      <w:numFmt w:val="decimal"/>
      <w:pStyle w:val="Heading1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0414921"/>
    <w:multiLevelType w:val="hybridMultilevel"/>
    <w:tmpl w:val="72BE5610"/>
    <w:lvl w:ilvl="0" w:tplc="58A8BDE4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49AB7030"/>
    <w:multiLevelType w:val="hybridMultilevel"/>
    <w:tmpl w:val="4AB2053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4C8145E5"/>
    <w:multiLevelType w:val="hybridMultilevel"/>
    <w:tmpl w:val="6A549D1E"/>
    <w:lvl w:ilvl="0" w:tplc="FFFFFFFF">
      <w:start w:val="1"/>
      <w:numFmt w:val="bullet"/>
      <w:lvlText w:val=""/>
      <w:legacy w:legacy="1" w:legacySpace="0" w:legacyIndent="283"/>
      <w:lvlJc w:val="left"/>
      <w:pPr>
        <w:ind w:left="890" w:hanging="283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4F901CF7"/>
    <w:multiLevelType w:val="hybridMultilevel"/>
    <w:tmpl w:val="EF24C1D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2A41E1B"/>
    <w:multiLevelType w:val="hybridMultilevel"/>
    <w:tmpl w:val="3D14B428"/>
    <w:lvl w:ilvl="0" w:tplc="CFA22B18">
      <w:start w:val="1"/>
      <w:numFmt w:val="bullet"/>
      <w:pStyle w:val="Heading3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53E82CC1"/>
    <w:multiLevelType w:val="hybridMultilevel"/>
    <w:tmpl w:val="316ECC06"/>
    <w:lvl w:ilvl="0" w:tplc="42F2D374">
      <w:start w:val="1"/>
      <w:numFmt w:val="upperLetter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6AF3C20"/>
    <w:multiLevelType w:val="hybridMultilevel"/>
    <w:tmpl w:val="04266CA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0EC0D2F"/>
    <w:multiLevelType w:val="hybridMultilevel"/>
    <w:tmpl w:val="37041E98"/>
    <w:lvl w:ilvl="0" w:tplc="0F8A893C">
      <w:start w:val="1"/>
      <w:numFmt w:val="lowerLetter"/>
      <w:lvlText w:val="%1)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7FF6C1A"/>
    <w:multiLevelType w:val="hybridMultilevel"/>
    <w:tmpl w:val="D2940B2E"/>
    <w:lvl w:ilvl="0" w:tplc="BC78E8DC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9291A0E"/>
    <w:multiLevelType w:val="hybridMultilevel"/>
    <w:tmpl w:val="BB16EAD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D9651AD"/>
    <w:multiLevelType w:val="hybridMultilevel"/>
    <w:tmpl w:val="1C66EEB4"/>
    <w:lvl w:ilvl="0" w:tplc="04090001">
      <w:start w:val="1"/>
      <w:numFmt w:val="bullet"/>
      <w:lvlText w:val=""/>
      <w:lvlJc w:val="left"/>
      <w:pPr>
        <w:ind w:left="2160" w:hanging="735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3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45" w:hanging="360"/>
      </w:pPr>
      <w:rPr>
        <w:rFonts w:ascii="Wingdings" w:hAnsi="Wingdings" w:hint="default"/>
      </w:rPr>
    </w:lvl>
  </w:abstractNum>
  <w:abstractNum w:abstractNumId="22">
    <w:nsid w:val="73682807"/>
    <w:multiLevelType w:val="hybridMultilevel"/>
    <w:tmpl w:val="B2EE091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9"/>
  </w:num>
  <w:num w:numId="3">
    <w:abstractNumId w:val="14"/>
  </w:num>
  <w:num w:numId="4">
    <w:abstractNumId w:val="22"/>
  </w:num>
  <w:num w:numId="5">
    <w:abstractNumId w:val="19"/>
  </w:num>
  <w:num w:numId="6">
    <w:abstractNumId w:val="18"/>
  </w:num>
  <w:num w:numId="7">
    <w:abstractNumId w:val="10"/>
  </w:num>
  <w:num w:numId="8">
    <w:abstractNumId w:val="16"/>
  </w:num>
  <w:num w:numId="9">
    <w:abstractNumId w:val="11"/>
  </w:num>
  <w:num w:numId="10">
    <w:abstractNumId w:val="15"/>
  </w:num>
  <w:num w:numId="11">
    <w:abstractNumId w:val="10"/>
  </w:num>
  <w:num w:numId="12">
    <w:abstractNumId w:val="13"/>
  </w:num>
  <w:num w:numId="13">
    <w:abstractNumId w:val="1"/>
  </w:num>
  <w:num w:numId="14">
    <w:abstractNumId w:val="6"/>
  </w:num>
  <w:num w:numId="15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0"/>
  </w:num>
  <w:num w:numId="18">
    <w:abstractNumId w:val="2"/>
  </w:num>
  <w:num w:numId="19">
    <w:abstractNumId w:val="16"/>
  </w:num>
  <w:num w:numId="20">
    <w:abstractNumId w:val="16"/>
  </w:num>
  <w:num w:numId="21">
    <w:abstractNumId w:val="3"/>
  </w:num>
  <w:num w:numId="22">
    <w:abstractNumId w:val="17"/>
  </w:num>
  <w:num w:numId="23">
    <w:abstractNumId w:val="4"/>
  </w:num>
  <w:num w:numId="24">
    <w:abstractNumId w:val="5"/>
  </w:num>
  <w:num w:numId="25">
    <w:abstractNumId w:val="21"/>
  </w:num>
  <w:num w:numId="26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00"/>
  <w:displayHorizontalDrawingGridEvery w:val="2"/>
  <w:noPunctuationKerning/>
  <w:characterSpacingControl w:val="doNotCompress"/>
  <w:hdrShapeDefaults>
    <o:shapedefaults v:ext="edit" spidmax="112641">
      <o:colormru v:ext="edit" colors="#fe5c50,#eda5a5"/>
      <o:colormenu v:ext="edit" fillcolor="#eda5a5" strokecolor="none [2405]" shadowcolor="none"/>
    </o:shapedefaults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2"/>
  </w:compat>
  <w:rsids>
    <w:rsidRoot w:val="00A0720A"/>
    <w:rsid w:val="00012C61"/>
    <w:rsid w:val="00014D6E"/>
    <w:rsid w:val="0003630D"/>
    <w:rsid w:val="00045FD3"/>
    <w:rsid w:val="00050D6C"/>
    <w:rsid w:val="00051CD2"/>
    <w:rsid w:val="00053A6E"/>
    <w:rsid w:val="000545A1"/>
    <w:rsid w:val="00063438"/>
    <w:rsid w:val="00065433"/>
    <w:rsid w:val="00073420"/>
    <w:rsid w:val="00077915"/>
    <w:rsid w:val="00081561"/>
    <w:rsid w:val="00082554"/>
    <w:rsid w:val="00086C46"/>
    <w:rsid w:val="00092CEA"/>
    <w:rsid w:val="000A079A"/>
    <w:rsid w:val="000B5249"/>
    <w:rsid w:val="000B75BE"/>
    <w:rsid w:val="000D2F47"/>
    <w:rsid w:val="000D6594"/>
    <w:rsid w:val="000E4554"/>
    <w:rsid w:val="000F5BFB"/>
    <w:rsid w:val="0011212E"/>
    <w:rsid w:val="00113799"/>
    <w:rsid w:val="00116BCC"/>
    <w:rsid w:val="00121E2C"/>
    <w:rsid w:val="001251D2"/>
    <w:rsid w:val="00133B46"/>
    <w:rsid w:val="00141C17"/>
    <w:rsid w:val="001440A0"/>
    <w:rsid w:val="00150275"/>
    <w:rsid w:val="0015028C"/>
    <w:rsid w:val="00167D42"/>
    <w:rsid w:val="00171D7E"/>
    <w:rsid w:val="0017286E"/>
    <w:rsid w:val="001740AC"/>
    <w:rsid w:val="00175221"/>
    <w:rsid w:val="00176122"/>
    <w:rsid w:val="0018266B"/>
    <w:rsid w:val="0018527E"/>
    <w:rsid w:val="001866F8"/>
    <w:rsid w:val="00186813"/>
    <w:rsid w:val="001B0FCD"/>
    <w:rsid w:val="001B1F10"/>
    <w:rsid w:val="001B4EE3"/>
    <w:rsid w:val="001C29EC"/>
    <w:rsid w:val="001D4DB2"/>
    <w:rsid w:val="001D6E15"/>
    <w:rsid w:val="001D7647"/>
    <w:rsid w:val="001E1C95"/>
    <w:rsid w:val="001E53A9"/>
    <w:rsid w:val="001F3E4C"/>
    <w:rsid w:val="001F5232"/>
    <w:rsid w:val="001F5AA5"/>
    <w:rsid w:val="00207A96"/>
    <w:rsid w:val="002113B5"/>
    <w:rsid w:val="002225F1"/>
    <w:rsid w:val="00232C2E"/>
    <w:rsid w:val="0023320A"/>
    <w:rsid w:val="00241171"/>
    <w:rsid w:val="00243CFE"/>
    <w:rsid w:val="00250720"/>
    <w:rsid w:val="00254ADB"/>
    <w:rsid w:val="00267744"/>
    <w:rsid w:val="0029602C"/>
    <w:rsid w:val="002B442D"/>
    <w:rsid w:val="002B5464"/>
    <w:rsid w:val="002D30C5"/>
    <w:rsid w:val="002D3D86"/>
    <w:rsid w:val="002D7CE6"/>
    <w:rsid w:val="002E141D"/>
    <w:rsid w:val="002E3CEB"/>
    <w:rsid w:val="002E4869"/>
    <w:rsid w:val="002E74C6"/>
    <w:rsid w:val="0030187A"/>
    <w:rsid w:val="00317BDF"/>
    <w:rsid w:val="00322396"/>
    <w:rsid w:val="003223D9"/>
    <w:rsid w:val="00322ACE"/>
    <w:rsid w:val="00340294"/>
    <w:rsid w:val="003451D4"/>
    <w:rsid w:val="00347DF9"/>
    <w:rsid w:val="0035176C"/>
    <w:rsid w:val="0035371F"/>
    <w:rsid w:val="0035410A"/>
    <w:rsid w:val="0036685E"/>
    <w:rsid w:val="00372A48"/>
    <w:rsid w:val="003818C5"/>
    <w:rsid w:val="00381B0F"/>
    <w:rsid w:val="0038781B"/>
    <w:rsid w:val="003A07A1"/>
    <w:rsid w:val="003A48D8"/>
    <w:rsid w:val="003B1789"/>
    <w:rsid w:val="003B3D4A"/>
    <w:rsid w:val="003C19F9"/>
    <w:rsid w:val="003C3FF8"/>
    <w:rsid w:val="003D30A4"/>
    <w:rsid w:val="003E41A3"/>
    <w:rsid w:val="003F06CD"/>
    <w:rsid w:val="003F2A23"/>
    <w:rsid w:val="003F39F0"/>
    <w:rsid w:val="003F5BB5"/>
    <w:rsid w:val="00406C91"/>
    <w:rsid w:val="00407BAA"/>
    <w:rsid w:val="00416B3D"/>
    <w:rsid w:val="00430330"/>
    <w:rsid w:val="00435E56"/>
    <w:rsid w:val="00444497"/>
    <w:rsid w:val="00445A09"/>
    <w:rsid w:val="00461893"/>
    <w:rsid w:val="004644E4"/>
    <w:rsid w:val="00482894"/>
    <w:rsid w:val="00486083"/>
    <w:rsid w:val="00492BEE"/>
    <w:rsid w:val="00496B0A"/>
    <w:rsid w:val="004A25A5"/>
    <w:rsid w:val="004A4EFA"/>
    <w:rsid w:val="004A75C7"/>
    <w:rsid w:val="004B2879"/>
    <w:rsid w:val="004B38A5"/>
    <w:rsid w:val="004B65CF"/>
    <w:rsid w:val="004C0B33"/>
    <w:rsid w:val="004D1EC6"/>
    <w:rsid w:val="004D4D30"/>
    <w:rsid w:val="004D7248"/>
    <w:rsid w:val="004E0D39"/>
    <w:rsid w:val="004F306B"/>
    <w:rsid w:val="004F6B3D"/>
    <w:rsid w:val="00506240"/>
    <w:rsid w:val="005129C1"/>
    <w:rsid w:val="00512BAA"/>
    <w:rsid w:val="0053492D"/>
    <w:rsid w:val="0053617A"/>
    <w:rsid w:val="005412C9"/>
    <w:rsid w:val="005429A4"/>
    <w:rsid w:val="00551224"/>
    <w:rsid w:val="00554217"/>
    <w:rsid w:val="0055577D"/>
    <w:rsid w:val="005815BA"/>
    <w:rsid w:val="00591583"/>
    <w:rsid w:val="0059594B"/>
    <w:rsid w:val="005A5FEE"/>
    <w:rsid w:val="005B5309"/>
    <w:rsid w:val="005B54B4"/>
    <w:rsid w:val="005D3985"/>
    <w:rsid w:val="005D616F"/>
    <w:rsid w:val="005D666C"/>
    <w:rsid w:val="005F37B4"/>
    <w:rsid w:val="005F4729"/>
    <w:rsid w:val="005F689F"/>
    <w:rsid w:val="005F749C"/>
    <w:rsid w:val="00604291"/>
    <w:rsid w:val="00604A93"/>
    <w:rsid w:val="0060799D"/>
    <w:rsid w:val="00612265"/>
    <w:rsid w:val="006178C9"/>
    <w:rsid w:val="006238AF"/>
    <w:rsid w:val="006438A8"/>
    <w:rsid w:val="00685181"/>
    <w:rsid w:val="00686383"/>
    <w:rsid w:val="00695325"/>
    <w:rsid w:val="006A19AA"/>
    <w:rsid w:val="006A7DF8"/>
    <w:rsid w:val="006B06EF"/>
    <w:rsid w:val="006B0867"/>
    <w:rsid w:val="006B2024"/>
    <w:rsid w:val="006C0297"/>
    <w:rsid w:val="006C151C"/>
    <w:rsid w:val="006C19B1"/>
    <w:rsid w:val="006D2EEE"/>
    <w:rsid w:val="006D388F"/>
    <w:rsid w:val="006D79F6"/>
    <w:rsid w:val="006E1248"/>
    <w:rsid w:val="006E1F2F"/>
    <w:rsid w:val="006F029F"/>
    <w:rsid w:val="006F6F60"/>
    <w:rsid w:val="006F7005"/>
    <w:rsid w:val="00712A56"/>
    <w:rsid w:val="007202A7"/>
    <w:rsid w:val="007273FD"/>
    <w:rsid w:val="00730AAE"/>
    <w:rsid w:val="007333B3"/>
    <w:rsid w:val="00734C61"/>
    <w:rsid w:val="007365FF"/>
    <w:rsid w:val="00747B6D"/>
    <w:rsid w:val="00747CED"/>
    <w:rsid w:val="0075047C"/>
    <w:rsid w:val="007510AE"/>
    <w:rsid w:val="007548D6"/>
    <w:rsid w:val="007576CC"/>
    <w:rsid w:val="00760AA0"/>
    <w:rsid w:val="00760B3E"/>
    <w:rsid w:val="00767F10"/>
    <w:rsid w:val="0077582C"/>
    <w:rsid w:val="00782282"/>
    <w:rsid w:val="0078685B"/>
    <w:rsid w:val="00796EFD"/>
    <w:rsid w:val="007A2884"/>
    <w:rsid w:val="007A4280"/>
    <w:rsid w:val="007A44B4"/>
    <w:rsid w:val="007C2E85"/>
    <w:rsid w:val="007C566D"/>
    <w:rsid w:val="007C6734"/>
    <w:rsid w:val="007D2256"/>
    <w:rsid w:val="007D449B"/>
    <w:rsid w:val="007D4F2D"/>
    <w:rsid w:val="007D7B85"/>
    <w:rsid w:val="007F1455"/>
    <w:rsid w:val="007F6F20"/>
    <w:rsid w:val="00800FAD"/>
    <w:rsid w:val="00811FEE"/>
    <w:rsid w:val="00813CB6"/>
    <w:rsid w:val="00816123"/>
    <w:rsid w:val="008175A6"/>
    <w:rsid w:val="00823065"/>
    <w:rsid w:val="00826FC2"/>
    <w:rsid w:val="008438B6"/>
    <w:rsid w:val="00857A42"/>
    <w:rsid w:val="00860422"/>
    <w:rsid w:val="00861B1B"/>
    <w:rsid w:val="00881388"/>
    <w:rsid w:val="0089128D"/>
    <w:rsid w:val="00891AB9"/>
    <w:rsid w:val="00897CFA"/>
    <w:rsid w:val="008B5860"/>
    <w:rsid w:val="008D2E9E"/>
    <w:rsid w:val="008F2FB7"/>
    <w:rsid w:val="008F321B"/>
    <w:rsid w:val="008F4B32"/>
    <w:rsid w:val="008F7759"/>
    <w:rsid w:val="00904BAC"/>
    <w:rsid w:val="009054AE"/>
    <w:rsid w:val="00905D39"/>
    <w:rsid w:val="009074D6"/>
    <w:rsid w:val="009116F2"/>
    <w:rsid w:val="009262AA"/>
    <w:rsid w:val="00932824"/>
    <w:rsid w:val="00941351"/>
    <w:rsid w:val="00941779"/>
    <w:rsid w:val="0096408A"/>
    <w:rsid w:val="0096441A"/>
    <w:rsid w:val="00967E14"/>
    <w:rsid w:val="009855D7"/>
    <w:rsid w:val="00990F43"/>
    <w:rsid w:val="009919CE"/>
    <w:rsid w:val="00993D75"/>
    <w:rsid w:val="00996188"/>
    <w:rsid w:val="00996FDB"/>
    <w:rsid w:val="009A3E48"/>
    <w:rsid w:val="009B191A"/>
    <w:rsid w:val="009B405B"/>
    <w:rsid w:val="009E40FE"/>
    <w:rsid w:val="009E5E9F"/>
    <w:rsid w:val="009F6FDB"/>
    <w:rsid w:val="00A036A1"/>
    <w:rsid w:val="00A0720A"/>
    <w:rsid w:val="00A14256"/>
    <w:rsid w:val="00A27D49"/>
    <w:rsid w:val="00A51D0D"/>
    <w:rsid w:val="00A60191"/>
    <w:rsid w:val="00A715C3"/>
    <w:rsid w:val="00A71D86"/>
    <w:rsid w:val="00A737B8"/>
    <w:rsid w:val="00A94721"/>
    <w:rsid w:val="00A97493"/>
    <w:rsid w:val="00AA456F"/>
    <w:rsid w:val="00AA4893"/>
    <w:rsid w:val="00AA60DB"/>
    <w:rsid w:val="00AA6D8F"/>
    <w:rsid w:val="00AC00B4"/>
    <w:rsid w:val="00AC4647"/>
    <w:rsid w:val="00AD084E"/>
    <w:rsid w:val="00AD7D42"/>
    <w:rsid w:val="00AE086A"/>
    <w:rsid w:val="00AE3105"/>
    <w:rsid w:val="00AE6018"/>
    <w:rsid w:val="00AF46D5"/>
    <w:rsid w:val="00B022B5"/>
    <w:rsid w:val="00B10BFD"/>
    <w:rsid w:val="00B2220C"/>
    <w:rsid w:val="00B26D40"/>
    <w:rsid w:val="00B34A68"/>
    <w:rsid w:val="00B420BC"/>
    <w:rsid w:val="00B4755C"/>
    <w:rsid w:val="00B47BA7"/>
    <w:rsid w:val="00B73E01"/>
    <w:rsid w:val="00B751CC"/>
    <w:rsid w:val="00B92A35"/>
    <w:rsid w:val="00B94302"/>
    <w:rsid w:val="00B9670D"/>
    <w:rsid w:val="00B978A4"/>
    <w:rsid w:val="00BB21C7"/>
    <w:rsid w:val="00BC07DF"/>
    <w:rsid w:val="00BC33CA"/>
    <w:rsid w:val="00BD49E5"/>
    <w:rsid w:val="00BE158C"/>
    <w:rsid w:val="00BE4F9F"/>
    <w:rsid w:val="00BE698A"/>
    <w:rsid w:val="00C02C96"/>
    <w:rsid w:val="00C03343"/>
    <w:rsid w:val="00C14D96"/>
    <w:rsid w:val="00C16BBC"/>
    <w:rsid w:val="00C20F85"/>
    <w:rsid w:val="00C3009D"/>
    <w:rsid w:val="00C411D1"/>
    <w:rsid w:val="00C45F74"/>
    <w:rsid w:val="00C52E32"/>
    <w:rsid w:val="00C56213"/>
    <w:rsid w:val="00C613E7"/>
    <w:rsid w:val="00C624B7"/>
    <w:rsid w:val="00C724C5"/>
    <w:rsid w:val="00C73EAB"/>
    <w:rsid w:val="00C8250D"/>
    <w:rsid w:val="00C87D0D"/>
    <w:rsid w:val="00C92D4B"/>
    <w:rsid w:val="00C947CC"/>
    <w:rsid w:val="00CA5580"/>
    <w:rsid w:val="00CB12AD"/>
    <w:rsid w:val="00CB4037"/>
    <w:rsid w:val="00CC203A"/>
    <w:rsid w:val="00CD55FD"/>
    <w:rsid w:val="00CE101C"/>
    <w:rsid w:val="00CE1A94"/>
    <w:rsid w:val="00CF6B84"/>
    <w:rsid w:val="00D13483"/>
    <w:rsid w:val="00D13B04"/>
    <w:rsid w:val="00D21161"/>
    <w:rsid w:val="00D23614"/>
    <w:rsid w:val="00D26D6E"/>
    <w:rsid w:val="00D45538"/>
    <w:rsid w:val="00D45729"/>
    <w:rsid w:val="00D46FAB"/>
    <w:rsid w:val="00D603BE"/>
    <w:rsid w:val="00D656E4"/>
    <w:rsid w:val="00D66213"/>
    <w:rsid w:val="00D7399F"/>
    <w:rsid w:val="00D77918"/>
    <w:rsid w:val="00D84F60"/>
    <w:rsid w:val="00DA05B3"/>
    <w:rsid w:val="00DA4AF9"/>
    <w:rsid w:val="00DC4401"/>
    <w:rsid w:val="00DC79A3"/>
    <w:rsid w:val="00DE6CA5"/>
    <w:rsid w:val="00E00602"/>
    <w:rsid w:val="00E03242"/>
    <w:rsid w:val="00E2359F"/>
    <w:rsid w:val="00E56A1F"/>
    <w:rsid w:val="00E62855"/>
    <w:rsid w:val="00E72568"/>
    <w:rsid w:val="00E8462B"/>
    <w:rsid w:val="00E8624E"/>
    <w:rsid w:val="00E86AB9"/>
    <w:rsid w:val="00E93F82"/>
    <w:rsid w:val="00E94EF5"/>
    <w:rsid w:val="00E95D07"/>
    <w:rsid w:val="00E965D0"/>
    <w:rsid w:val="00EA6737"/>
    <w:rsid w:val="00EB2B9E"/>
    <w:rsid w:val="00EB4A0E"/>
    <w:rsid w:val="00EB4F0A"/>
    <w:rsid w:val="00EC516C"/>
    <w:rsid w:val="00ED503A"/>
    <w:rsid w:val="00ED57FA"/>
    <w:rsid w:val="00EF0350"/>
    <w:rsid w:val="00EF432B"/>
    <w:rsid w:val="00F05838"/>
    <w:rsid w:val="00F21EEB"/>
    <w:rsid w:val="00F2424D"/>
    <w:rsid w:val="00F26971"/>
    <w:rsid w:val="00F26C20"/>
    <w:rsid w:val="00F4672F"/>
    <w:rsid w:val="00F50F58"/>
    <w:rsid w:val="00F6355F"/>
    <w:rsid w:val="00F6755D"/>
    <w:rsid w:val="00FA0757"/>
    <w:rsid w:val="00FA31E3"/>
    <w:rsid w:val="00FA3419"/>
    <w:rsid w:val="00FB1372"/>
    <w:rsid w:val="00FB67DD"/>
    <w:rsid w:val="00FC1090"/>
    <w:rsid w:val="00FC3C24"/>
    <w:rsid w:val="00FD5AF5"/>
    <w:rsid w:val="00FE1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41">
      <o:colormru v:ext="edit" colors="#fe5c50,#eda5a5"/>
      <o:colormenu v:ext="edit" fillcolor="#eda5a5" strokecolor="none [2405]" shadow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7BAA"/>
    <w:pPr>
      <w:ind w:firstLine="0"/>
    </w:pPr>
  </w:style>
  <w:style w:type="paragraph" w:styleId="Heading1">
    <w:name w:val="heading 1"/>
    <w:basedOn w:val="Normal"/>
    <w:next w:val="Normal"/>
    <w:link w:val="Heading1Char"/>
    <w:uiPriority w:val="9"/>
    <w:qFormat/>
    <w:rsid w:val="00AA6D8F"/>
    <w:pPr>
      <w:numPr>
        <w:numId w:val="7"/>
      </w:numPr>
      <w:pBdr>
        <w:bottom w:val="single" w:sz="12" w:space="1" w:color="548AB7" w:themeColor="accent1" w:themeShade="BF"/>
      </w:pBdr>
      <w:spacing w:before="600" w:after="80"/>
      <w:ind w:left="360"/>
      <w:outlineLvl w:val="0"/>
    </w:pPr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D388F"/>
    <w:pPr>
      <w:pBdr>
        <w:bottom w:val="single" w:sz="8" w:space="1" w:color="94B6D2" w:themeColor="accent1"/>
      </w:pBdr>
      <w:spacing w:before="200" w:after="80"/>
      <w:outlineLvl w:val="1"/>
    </w:pPr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17286E"/>
    <w:pPr>
      <w:numPr>
        <w:numId w:val="10"/>
      </w:numPr>
      <w:pBdr>
        <w:bottom w:val="single" w:sz="4" w:space="1" w:color="BED3E4" w:themeColor="accent1" w:themeTint="99"/>
      </w:pBdr>
      <w:spacing w:before="200" w:after="80"/>
      <w:ind w:left="360"/>
      <w:outlineLvl w:val="2"/>
    </w:pPr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3C24"/>
    <w:pPr>
      <w:pBdr>
        <w:bottom w:val="single" w:sz="4" w:space="2" w:color="D4E1ED" w:themeColor="accent1" w:themeTint="66"/>
      </w:pBdr>
      <w:spacing w:before="200" w:after="80"/>
      <w:outlineLvl w:val="3"/>
    </w:pPr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3C24"/>
    <w:pPr>
      <w:spacing w:before="200" w:after="80"/>
      <w:outlineLvl w:val="4"/>
    </w:pPr>
    <w:rPr>
      <w:rFonts w:asciiTheme="majorHAnsi" w:eastAsiaTheme="majorEastAsia" w:hAnsiTheme="majorHAnsi" w:cstheme="majorBidi"/>
      <w:color w:val="94B6D2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3C24"/>
    <w:pPr>
      <w:spacing w:before="280" w:after="100"/>
      <w:outlineLvl w:val="5"/>
    </w:pPr>
    <w:rPr>
      <w:rFonts w:asciiTheme="majorHAnsi" w:eastAsiaTheme="majorEastAsia" w:hAnsiTheme="majorHAnsi" w:cstheme="majorBidi"/>
      <w:i/>
      <w:iCs/>
      <w:color w:val="94B6D2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3C24"/>
    <w:pPr>
      <w:spacing w:before="320" w:after="100"/>
      <w:outlineLvl w:val="6"/>
    </w:pPr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3C24"/>
    <w:pPr>
      <w:spacing w:before="320" w:after="100"/>
      <w:outlineLvl w:val="7"/>
    </w:pPr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3C24"/>
    <w:pPr>
      <w:spacing w:before="320" w:after="100"/>
      <w:outlineLvl w:val="8"/>
    </w:pPr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0720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0720A"/>
    <w:pPr>
      <w:tabs>
        <w:tab w:val="center" w:pos="4320"/>
        <w:tab w:val="right" w:pos="8640"/>
      </w:tabs>
    </w:pPr>
  </w:style>
  <w:style w:type="paragraph" w:styleId="FootnoteText">
    <w:name w:val="footnote text"/>
    <w:basedOn w:val="Normal"/>
    <w:semiHidden/>
    <w:rsid w:val="00E62855"/>
  </w:style>
  <w:style w:type="character" w:styleId="FootnoteReference">
    <w:name w:val="footnote reference"/>
    <w:basedOn w:val="DefaultParagraphFont"/>
    <w:semiHidden/>
    <w:rsid w:val="00E62855"/>
    <w:rPr>
      <w:vertAlign w:val="superscript"/>
    </w:rPr>
  </w:style>
  <w:style w:type="paragraph" w:styleId="TOC1">
    <w:name w:val="toc 1"/>
    <w:basedOn w:val="Normal"/>
    <w:next w:val="Normal"/>
    <w:autoRedefine/>
    <w:uiPriority w:val="39"/>
    <w:rsid w:val="006B2024"/>
  </w:style>
  <w:style w:type="paragraph" w:styleId="TOC2">
    <w:name w:val="toc 2"/>
    <w:basedOn w:val="Normal"/>
    <w:next w:val="Normal"/>
    <w:autoRedefine/>
    <w:uiPriority w:val="39"/>
    <w:rsid w:val="0053617A"/>
    <w:pPr>
      <w:tabs>
        <w:tab w:val="right" w:leader="dot" w:pos="8303"/>
      </w:tabs>
      <w:ind w:left="567"/>
    </w:pPr>
  </w:style>
  <w:style w:type="paragraph" w:styleId="TOC3">
    <w:name w:val="toc 3"/>
    <w:basedOn w:val="Normal"/>
    <w:next w:val="Normal"/>
    <w:autoRedefine/>
    <w:uiPriority w:val="39"/>
    <w:rsid w:val="006B2024"/>
    <w:pPr>
      <w:ind w:left="400"/>
    </w:pPr>
  </w:style>
  <w:style w:type="character" w:styleId="Hyperlink">
    <w:name w:val="Hyperlink"/>
    <w:basedOn w:val="DefaultParagraphFont"/>
    <w:uiPriority w:val="99"/>
    <w:rsid w:val="006B2024"/>
    <w:rPr>
      <w:color w:val="0000FF"/>
      <w:u w:val="single"/>
    </w:rPr>
  </w:style>
  <w:style w:type="character" w:styleId="PageNumber">
    <w:name w:val="page number"/>
    <w:basedOn w:val="DefaultParagraphFont"/>
    <w:rsid w:val="006B2024"/>
  </w:style>
  <w:style w:type="character" w:styleId="FollowedHyperlink">
    <w:name w:val="FollowedHyperlink"/>
    <w:basedOn w:val="DefaultParagraphFont"/>
    <w:rsid w:val="00760B3E"/>
    <w:rPr>
      <w:color w:val="800080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D45538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45538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45538"/>
    <w:rPr>
      <w:rFonts w:ascii="Verdana" w:hAnsi="Verdana"/>
      <w:lang w:val="en-GB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45538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45538"/>
    <w:rPr>
      <w:rFonts w:ascii="Verdana" w:hAnsi="Verdana"/>
      <w:b/>
      <w:bCs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5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538"/>
    <w:rPr>
      <w:rFonts w:ascii="Tahoma" w:hAnsi="Tahoma" w:cs="Tahoma"/>
      <w:sz w:val="16"/>
      <w:szCs w:val="16"/>
      <w:lang w:val="en-GB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AA6D8F"/>
    <w:rPr>
      <w:rFonts w:asciiTheme="majorHAnsi" w:eastAsiaTheme="majorEastAsia" w:hAnsiTheme="majorHAnsi" w:cstheme="majorBidi"/>
      <w:b/>
      <w:bCs/>
      <w:color w:val="548AB7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407BAA"/>
    <w:rPr>
      <w:rFonts w:asciiTheme="majorHAnsi" w:eastAsiaTheme="majorEastAsia" w:hAnsiTheme="majorHAnsi" w:cstheme="majorBidi"/>
      <w:color w:val="548AB7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17286E"/>
    <w:rPr>
      <w:rFonts w:asciiTheme="majorHAnsi" w:eastAsiaTheme="majorEastAsia" w:hAnsiTheme="majorHAnsi" w:cstheme="majorBidi"/>
      <w:color w:val="94B6D2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3C24"/>
    <w:rPr>
      <w:rFonts w:asciiTheme="majorHAnsi" w:eastAsiaTheme="majorEastAsia" w:hAnsiTheme="majorHAnsi" w:cstheme="majorBidi"/>
      <w:i/>
      <w:iCs/>
      <w:color w:val="94B6D2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3C24"/>
    <w:rPr>
      <w:rFonts w:asciiTheme="majorHAnsi" w:eastAsiaTheme="majorEastAsia" w:hAnsiTheme="majorHAnsi" w:cstheme="majorBidi"/>
      <w:color w:val="94B6D2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3C24"/>
    <w:rPr>
      <w:rFonts w:asciiTheme="majorHAnsi" w:eastAsiaTheme="majorEastAsia" w:hAnsiTheme="majorHAnsi" w:cstheme="majorBidi"/>
      <w:i/>
      <w:iCs/>
      <w:color w:val="94B6D2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3C24"/>
    <w:rPr>
      <w:rFonts w:asciiTheme="majorHAnsi" w:eastAsiaTheme="majorEastAsia" w:hAnsiTheme="majorHAnsi" w:cstheme="majorBidi"/>
      <w:b/>
      <w:bCs/>
      <w:color w:val="A5AB81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3C24"/>
    <w:rPr>
      <w:rFonts w:asciiTheme="majorHAnsi" w:eastAsiaTheme="majorEastAsia" w:hAnsiTheme="majorHAnsi" w:cstheme="majorBidi"/>
      <w:b/>
      <w:bCs/>
      <w:i/>
      <w:iCs/>
      <w:color w:val="A5AB81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3C24"/>
    <w:rPr>
      <w:rFonts w:asciiTheme="majorHAnsi" w:eastAsiaTheme="majorEastAsia" w:hAnsiTheme="majorHAnsi" w:cstheme="majorBidi"/>
      <w:i/>
      <w:iCs/>
      <w:color w:val="A5AB81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3C24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FC3C24"/>
    <w:pPr>
      <w:pBdr>
        <w:top w:val="single" w:sz="8" w:space="10" w:color="C9DAE8" w:themeColor="accent1" w:themeTint="7F"/>
        <w:bottom w:val="single" w:sz="24" w:space="15" w:color="A5AB81" w:themeColor="accent3"/>
      </w:pBdr>
      <w:jc w:val="center"/>
    </w:pPr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FC3C24"/>
    <w:rPr>
      <w:rFonts w:asciiTheme="majorHAnsi" w:eastAsiaTheme="majorEastAsia" w:hAnsiTheme="majorHAnsi" w:cstheme="majorBidi"/>
      <w:i/>
      <w:iCs/>
      <w:color w:val="345C7D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3C24"/>
    <w:pPr>
      <w:spacing w:before="200" w:after="90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3C24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FC3C24"/>
    <w:rPr>
      <w:b/>
      <w:bCs/>
      <w:spacing w:val="0"/>
    </w:rPr>
  </w:style>
  <w:style w:type="character" w:styleId="Emphasis">
    <w:name w:val="Emphasis"/>
    <w:uiPriority w:val="20"/>
    <w:qFormat/>
    <w:rsid w:val="00FC3C24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FC3C24"/>
  </w:style>
  <w:style w:type="character" w:customStyle="1" w:styleId="NoSpacingChar">
    <w:name w:val="No Spacing Char"/>
    <w:basedOn w:val="DefaultParagraphFont"/>
    <w:link w:val="NoSpacing"/>
    <w:uiPriority w:val="1"/>
    <w:rsid w:val="00FC3C24"/>
  </w:style>
  <w:style w:type="paragraph" w:styleId="ListParagraph">
    <w:name w:val="List Paragraph"/>
    <w:basedOn w:val="Normal"/>
    <w:uiPriority w:val="34"/>
    <w:qFormat/>
    <w:rsid w:val="00FC3C24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FC3C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FC3C24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3C24"/>
    <w:pPr>
      <w:pBdr>
        <w:top w:val="single" w:sz="12" w:space="10" w:color="D4E1ED" w:themeColor="accent1" w:themeTint="66"/>
        <w:left w:val="single" w:sz="36" w:space="4" w:color="94B6D2" w:themeColor="accent1"/>
        <w:bottom w:val="single" w:sz="24" w:space="10" w:color="A5AB81" w:themeColor="accent3"/>
        <w:right w:val="single" w:sz="36" w:space="4" w:color="94B6D2" w:themeColor="accent1"/>
      </w:pBdr>
      <w:shd w:val="clear" w:color="auto" w:fill="94B6D2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3C24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94B6D2" w:themeFill="accent1"/>
    </w:rPr>
  </w:style>
  <w:style w:type="character" w:styleId="SubtleEmphasis">
    <w:name w:val="Subtle Emphasis"/>
    <w:uiPriority w:val="19"/>
    <w:qFormat/>
    <w:rsid w:val="00FC3C24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FC3C24"/>
    <w:rPr>
      <w:b/>
      <w:bCs/>
      <w:i/>
      <w:iCs/>
      <w:color w:val="94B6D2" w:themeColor="accent1"/>
      <w:sz w:val="22"/>
      <w:szCs w:val="22"/>
    </w:rPr>
  </w:style>
  <w:style w:type="character" w:styleId="SubtleReference">
    <w:name w:val="Subtle Reference"/>
    <w:uiPriority w:val="31"/>
    <w:qFormat/>
    <w:rsid w:val="00FC3C24"/>
    <w:rPr>
      <w:color w:val="auto"/>
      <w:u w:val="single" w:color="A5AB81" w:themeColor="accent3"/>
    </w:rPr>
  </w:style>
  <w:style w:type="character" w:styleId="IntenseReference">
    <w:name w:val="Intense Reference"/>
    <w:basedOn w:val="DefaultParagraphFont"/>
    <w:uiPriority w:val="32"/>
    <w:qFormat/>
    <w:rsid w:val="00FC3C24"/>
    <w:rPr>
      <w:b/>
      <w:bCs/>
      <w:color w:val="80865A" w:themeColor="accent3" w:themeShade="BF"/>
      <w:u w:val="single" w:color="A5AB81" w:themeColor="accent3"/>
    </w:rPr>
  </w:style>
  <w:style w:type="character" w:styleId="BookTitle">
    <w:name w:val="Book Title"/>
    <w:basedOn w:val="DefaultParagraphFont"/>
    <w:uiPriority w:val="33"/>
    <w:qFormat/>
    <w:rsid w:val="00FC3C24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3C24"/>
    <w:pPr>
      <w:outlineLvl w:val="9"/>
    </w:pPr>
  </w:style>
  <w:style w:type="table" w:styleId="TableGrid">
    <w:name w:val="Table Grid"/>
    <w:basedOn w:val="TableNormal"/>
    <w:uiPriority w:val="59"/>
    <w:rsid w:val="004F306B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is-IS" w:eastAsia="is-I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1307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26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750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4856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25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78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IBM\Application%20Data\Microsoft\Templates\Softis%20Verdena.dot" TargetMode="External"/></Relationships>
</file>

<file path=word/theme/theme1.xml><?xml version="1.0" encoding="utf-8"?>
<a:theme xmlns:a="http://schemas.openxmlformats.org/drawingml/2006/main" name="Office Theme">
  <a:themeElements>
    <a:clrScheme name="Median">
      <a:dk1>
        <a:sysClr val="windowText" lastClr="000000"/>
      </a:dk1>
      <a:lt1>
        <a:sysClr val="window" lastClr="FFFFFF"/>
      </a:lt1>
      <a:dk2>
        <a:srgbClr val="775F55"/>
      </a:dk2>
      <a:lt2>
        <a:srgbClr val="EBDDC3"/>
      </a:lt2>
      <a:accent1>
        <a:srgbClr val="94B6D2"/>
      </a:accent1>
      <a:accent2>
        <a:srgbClr val="DD8047"/>
      </a:accent2>
      <a:accent3>
        <a:srgbClr val="A5AB81"/>
      </a:accent3>
      <a:accent4>
        <a:srgbClr val="D8B25C"/>
      </a:accent4>
      <a:accent5>
        <a:srgbClr val="7BA79D"/>
      </a:accent5>
      <a:accent6>
        <a:srgbClr val="968C8C"/>
      </a:accent6>
      <a:hlink>
        <a:srgbClr val="F7B615"/>
      </a:hlink>
      <a:folHlink>
        <a:srgbClr val="704404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5B0303-7268-484A-A0CA-E6857DC344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Softis Verdena.dot</Template>
  <TotalTime>10</TotalTime>
  <Pages>4</Pages>
  <Words>148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Executive Summary</vt:lpstr>
    </vt:vector>
  </TitlesOfParts>
  <Company>Softis hf</Company>
  <LinksUpToDate>false</LinksUpToDate>
  <CharactersWithSpaces>1594</CharactersWithSpaces>
  <SharedDoc>false</SharedDoc>
  <HLinks>
    <vt:vector size="84" baseType="variant">
      <vt:variant>
        <vt:i4>1245237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_Toc190801443</vt:lpwstr>
      </vt:variant>
      <vt:variant>
        <vt:i4>1245237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_Toc190801442</vt:lpwstr>
      </vt:variant>
      <vt:variant>
        <vt:i4>1245237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_Toc190801441</vt:lpwstr>
      </vt:variant>
      <vt:variant>
        <vt:i4>1245237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_Toc190801440</vt:lpwstr>
      </vt:variant>
      <vt:variant>
        <vt:i4>1310773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_Toc190801439</vt:lpwstr>
      </vt:variant>
      <vt:variant>
        <vt:i4>1310773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_Toc190801438</vt:lpwstr>
      </vt:variant>
      <vt:variant>
        <vt:i4>1310773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_Toc190801437</vt:lpwstr>
      </vt:variant>
      <vt:variant>
        <vt:i4>1310773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_Toc190801436</vt:lpwstr>
      </vt:variant>
      <vt:variant>
        <vt:i4>1310773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_Toc190801435</vt:lpwstr>
      </vt:variant>
      <vt:variant>
        <vt:i4>1310773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_Toc190801434</vt:lpwstr>
      </vt:variant>
      <vt:variant>
        <vt:i4>1310773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_Toc190801433</vt:lpwstr>
      </vt:variant>
      <vt:variant>
        <vt:i4>1310773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_Toc190801432</vt:lpwstr>
      </vt:variant>
      <vt:variant>
        <vt:i4>1310773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_Toc190801431</vt:lpwstr>
      </vt:variant>
      <vt:variant>
        <vt:i4>4784147</vt:i4>
      </vt:variant>
      <vt:variant>
        <vt:i4>0</vt:i4>
      </vt:variant>
      <vt:variant>
        <vt:i4>0</vt:i4>
      </vt:variant>
      <vt:variant>
        <vt:i4>5</vt:i4>
      </vt:variant>
      <vt:variant>
        <vt:lpwstr>http://entertainment.justanswer.com/questions/qk8d-guitars-sold-worldwide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Executive Summary</dc:title>
  <dc:creator>Sigurður Björnsson</dc:creator>
  <cp:lastModifiedBy>Björn V. Ágústsson</cp:lastModifiedBy>
  <cp:revision>5</cp:revision>
  <cp:lastPrinted>2009-08-06T12:47:00Z</cp:lastPrinted>
  <dcterms:created xsi:type="dcterms:W3CDTF">2011-12-15T13:29:00Z</dcterms:created>
  <dcterms:modified xsi:type="dcterms:W3CDTF">2014-12-01T13:39:00Z</dcterms:modified>
</cp:coreProperties>
</file>